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49" w:rsidRDefault="006B0249" w:rsidP="006B0249">
      <w:pPr>
        <w:pStyle w:val="Titel-Deckblatt"/>
        <w:spacing w:before="0" w:line="360" w:lineRule="auto"/>
      </w:pPr>
    </w:p>
    <w:p w:rsidR="00A01E20" w:rsidRDefault="00AC34FE" w:rsidP="006B0249">
      <w:pPr>
        <w:pStyle w:val="Titel-Deckblatt"/>
        <w:spacing w:before="0" w:line="360" w:lineRule="auto"/>
      </w:pPr>
      <w:r>
        <w:t>Vereinbarung</w:t>
      </w:r>
      <w:r w:rsidR="00256D88">
        <w:t xml:space="preserve"> zum mobilen Arbeiten</w:t>
      </w:r>
    </w:p>
    <w:p w:rsidR="00AC34FE" w:rsidRPr="00AC34FE" w:rsidRDefault="00AC34FE" w:rsidP="006B0249">
      <w:pPr>
        <w:pStyle w:val="Titel-Deckblatt"/>
        <w:spacing w:before="0" w:line="360" w:lineRule="auto"/>
        <w:rPr>
          <w:b w:val="0"/>
          <w:i/>
          <w:sz w:val="24"/>
        </w:rPr>
      </w:pPr>
      <w:r>
        <w:rPr>
          <w:b w:val="0"/>
          <w:i/>
          <w:sz w:val="24"/>
        </w:rPr>
        <w:t>zwischen</w:t>
      </w:r>
    </w:p>
    <w:p w:rsidR="00AC34FE" w:rsidRDefault="00AC34FE" w:rsidP="006B0249">
      <w:pPr>
        <w:spacing w:line="360" w:lineRule="auto"/>
      </w:pPr>
    </w:p>
    <w:p w:rsidR="00AC34FE" w:rsidRDefault="00AC34FE" w:rsidP="006B0249">
      <w:pPr>
        <w:spacing w:line="360" w:lineRule="auto"/>
      </w:pPr>
    </w:p>
    <w:p w:rsidR="00D903C7" w:rsidRDefault="00D903C7" w:rsidP="006B0249">
      <w:pPr>
        <w:pStyle w:val="AufzhlungParteien"/>
        <w:spacing w:before="0" w:line="360" w:lineRule="auto"/>
      </w:pPr>
      <w:r>
        <w:t>dem Land Brandenburg,</w:t>
      </w:r>
    </w:p>
    <w:p w:rsidR="00D903C7" w:rsidRDefault="00D903C7" w:rsidP="006B0249">
      <w:pPr>
        <w:pStyle w:val="AufzhlungParteien"/>
        <w:numPr>
          <w:ilvl w:val="0"/>
          <w:numId w:val="0"/>
        </w:numPr>
        <w:spacing w:before="0" w:line="360" w:lineRule="auto"/>
        <w:ind w:left="567"/>
      </w:pPr>
      <w:r>
        <w:t>vertreten durch den Präsidenten der</w:t>
      </w:r>
    </w:p>
    <w:p w:rsidR="00D903C7" w:rsidRDefault="00D903C7" w:rsidP="006B0249">
      <w:pPr>
        <w:pStyle w:val="AufzhlungParteien"/>
        <w:numPr>
          <w:ilvl w:val="0"/>
          <w:numId w:val="0"/>
        </w:numPr>
        <w:spacing w:before="0" w:line="360" w:lineRule="auto"/>
        <w:ind w:left="567"/>
      </w:pPr>
      <w:r>
        <w:t>Hochschule für nachhaltige Entwicklung Eberswalde,</w:t>
      </w:r>
    </w:p>
    <w:p w:rsidR="00AC34FE" w:rsidRDefault="00D903C7" w:rsidP="006B0249">
      <w:pPr>
        <w:pStyle w:val="AufzhlungParteien"/>
        <w:numPr>
          <w:ilvl w:val="0"/>
          <w:numId w:val="0"/>
        </w:numPr>
        <w:spacing w:before="0" w:line="360" w:lineRule="auto"/>
        <w:ind w:left="567"/>
      </w:pPr>
      <w:r>
        <w:t>Herrn Prof. Dr. habil. Vahrson,</w:t>
      </w:r>
    </w:p>
    <w:p w:rsidR="00D903C7" w:rsidRDefault="00D903C7" w:rsidP="006B0249">
      <w:pPr>
        <w:pStyle w:val="AufzhlungParteien"/>
        <w:numPr>
          <w:ilvl w:val="0"/>
          <w:numId w:val="0"/>
        </w:numPr>
        <w:spacing w:before="0" w:line="360" w:lineRule="auto"/>
        <w:ind w:left="708"/>
        <w:jc w:val="right"/>
      </w:pPr>
    </w:p>
    <w:p w:rsidR="00AC34FE" w:rsidRDefault="00AC34FE" w:rsidP="006B0249">
      <w:pPr>
        <w:pStyle w:val="AufzhlungParteien"/>
        <w:numPr>
          <w:ilvl w:val="0"/>
          <w:numId w:val="0"/>
        </w:numPr>
        <w:spacing w:before="0" w:line="360" w:lineRule="auto"/>
        <w:ind w:left="708"/>
        <w:jc w:val="right"/>
      </w:pPr>
      <w:r>
        <w:t>"Arbeitgeber"</w:t>
      </w:r>
    </w:p>
    <w:p w:rsidR="00AC34FE" w:rsidRPr="00AC34FE" w:rsidRDefault="00AC34FE" w:rsidP="006B0249">
      <w:pPr>
        <w:pStyle w:val="AufzhlungParteien"/>
        <w:numPr>
          <w:ilvl w:val="0"/>
          <w:numId w:val="0"/>
        </w:numPr>
        <w:spacing w:before="0" w:line="360" w:lineRule="auto"/>
        <w:ind w:left="708"/>
        <w:jc w:val="right"/>
        <w:rPr>
          <w:i/>
          <w:sz w:val="24"/>
        </w:rPr>
      </w:pPr>
    </w:p>
    <w:p w:rsidR="00AC34FE" w:rsidRPr="00AC34FE" w:rsidRDefault="00AC34FE" w:rsidP="006B0249">
      <w:pPr>
        <w:pStyle w:val="AufzhlungParteien"/>
        <w:numPr>
          <w:ilvl w:val="0"/>
          <w:numId w:val="0"/>
        </w:numPr>
        <w:spacing w:before="0" w:line="360" w:lineRule="auto"/>
        <w:ind w:left="708"/>
        <w:jc w:val="center"/>
        <w:rPr>
          <w:b w:val="0"/>
          <w:i/>
          <w:sz w:val="24"/>
        </w:rPr>
      </w:pPr>
      <w:r w:rsidRPr="00AC34FE">
        <w:rPr>
          <w:b w:val="0"/>
          <w:i/>
          <w:sz w:val="24"/>
        </w:rPr>
        <w:t>und</w:t>
      </w:r>
    </w:p>
    <w:p w:rsidR="00AC34FE" w:rsidRDefault="00AC34FE" w:rsidP="006B0249">
      <w:pPr>
        <w:pStyle w:val="AufzhlungParteien"/>
        <w:numPr>
          <w:ilvl w:val="0"/>
          <w:numId w:val="0"/>
        </w:numPr>
        <w:spacing w:before="0" w:line="360" w:lineRule="auto"/>
        <w:ind w:left="708"/>
        <w:jc w:val="right"/>
      </w:pPr>
    </w:p>
    <w:sdt>
      <w:sdtPr>
        <w:id w:val="-1151979387"/>
        <w:placeholder>
          <w:docPart w:val="5501BD732C6A4AB796D509ABCFEBF62F"/>
        </w:placeholder>
        <w:text/>
      </w:sdtPr>
      <w:sdtEndPr/>
      <w:sdtContent>
        <w:p w:rsidR="00AC34FE" w:rsidRPr="00B560D7" w:rsidRDefault="00AC34FE" w:rsidP="006B0249">
          <w:pPr>
            <w:pStyle w:val="AufzhlungParteien"/>
            <w:spacing w:before="0" w:line="360" w:lineRule="auto"/>
          </w:pPr>
          <w:r w:rsidRPr="00B560D7">
            <w:t>Herr</w:t>
          </w:r>
          <w:r w:rsidR="00934F86" w:rsidRPr="00B560D7">
            <w:t xml:space="preserve">n </w:t>
          </w:r>
          <w:r w:rsidRPr="00B560D7">
            <w:t>/</w:t>
          </w:r>
          <w:r w:rsidR="00934F86" w:rsidRPr="00B560D7">
            <w:t xml:space="preserve"> </w:t>
          </w:r>
          <w:r w:rsidRPr="00B560D7">
            <w:t>Frau</w:t>
          </w:r>
        </w:p>
      </w:sdtContent>
    </w:sdt>
    <w:sdt>
      <w:sdtPr>
        <w:id w:val="311990052"/>
        <w:placeholder>
          <w:docPart w:val="5501BD732C6A4AB796D509ABCFEBF62F"/>
        </w:placeholder>
        <w:text/>
      </w:sdtPr>
      <w:sdtEndPr/>
      <w:sdtContent>
        <w:p w:rsidR="00D903C7" w:rsidRPr="00B560D7" w:rsidRDefault="00D903C7" w:rsidP="006B0249">
          <w:pPr>
            <w:pStyle w:val="AufzhlungParteien"/>
            <w:numPr>
              <w:ilvl w:val="0"/>
              <w:numId w:val="0"/>
            </w:numPr>
            <w:spacing w:before="0" w:line="360" w:lineRule="auto"/>
            <w:ind w:left="567"/>
          </w:pPr>
          <w:r w:rsidRPr="00B560D7">
            <w:t>Vorname Name</w:t>
          </w:r>
        </w:p>
      </w:sdtContent>
    </w:sdt>
    <w:sdt>
      <w:sdtPr>
        <w:id w:val="-1558391331"/>
        <w:placeholder>
          <w:docPart w:val="5501BD732C6A4AB796D509ABCFEBF62F"/>
        </w:placeholder>
        <w:text/>
      </w:sdtPr>
      <w:sdtEndPr/>
      <w:sdtContent>
        <w:p w:rsidR="00D903C7" w:rsidRPr="00B560D7" w:rsidRDefault="00D903C7" w:rsidP="006B0249">
          <w:pPr>
            <w:pStyle w:val="AufzhlungParteien"/>
            <w:numPr>
              <w:ilvl w:val="0"/>
              <w:numId w:val="0"/>
            </w:numPr>
            <w:spacing w:before="0" w:line="360" w:lineRule="auto"/>
            <w:ind w:left="567"/>
          </w:pPr>
          <w:r w:rsidRPr="00B560D7">
            <w:t>Straße Hausnummer</w:t>
          </w:r>
        </w:p>
      </w:sdtContent>
    </w:sdt>
    <w:sdt>
      <w:sdtPr>
        <w:id w:val="-530104505"/>
        <w:placeholder>
          <w:docPart w:val="5501BD732C6A4AB796D509ABCFEBF62F"/>
        </w:placeholder>
        <w:text/>
      </w:sdtPr>
      <w:sdtEndPr/>
      <w:sdtContent>
        <w:p w:rsidR="00D903C7" w:rsidRDefault="00D903C7" w:rsidP="006B0249">
          <w:pPr>
            <w:pStyle w:val="AufzhlungParteien"/>
            <w:numPr>
              <w:ilvl w:val="0"/>
              <w:numId w:val="0"/>
            </w:numPr>
            <w:spacing w:before="0" w:line="360" w:lineRule="auto"/>
            <w:ind w:left="567"/>
          </w:pPr>
          <w:r w:rsidRPr="00B560D7">
            <w:t xml:space="preserve">PLZ und Ort </w:t>
          </w:r>
        </w:p>
      </w:sdtContent>
    </w:sdt>
    <w:p w:rsidR="00D903C7" w:rsidRDefault="00D903C7" w:rsidP="006B0249">
      <w:pPr>
        <w:pStyle w:val="AufzhlungParteien"/>
        <w:numPr>
          <w:ilvl w:val="0"/>
          <w:numId w:val="0"/>
        </w:numPr>
        <w:spacing w:before="0" w:line="360" w:lineRule="auto"/>
        <w:ind w:left="567" w:hanging="567"/>
        <w:jc w:val="right"/>
      </w:pPr>
    </w:p>
    <w:p w:rsidR="00AC34FE" w:rsidRDefault="00AC34FE" w:rsidP="006B0249">
      <w:pPr>
        <w:pStyle w:val="AufzhlungParteien"/>
        <w:numPr>
          <w:ilvl w:val="0"/>
          <w:numId w:val="0"/>
        </w:numPr>
        <w:spacing w:before="0" w:line="360" w:lineRule="auto"/>
        <w:ind w:left="567" w:hanging="567"/>
        <w:jc w:val="right"/>
      </w:pPr>
      <w:r w:rsidRPr="006F3E4D">
        <w:t>"Arbeitnehmer</w:t>
      </w:r>
      <w:r w:rsidR="00D903C7" w:rsidRPr="006F3E4D">
        <w:t>*in</w:t>
      </w:r>
      <w:r w:rsidRPr="006F3E4D">
        <w:t>"</w:t>
      </w:r>
    </w:p>
    <w:p w:rsidR="00AC34FE" w:rsidRDefault="00AC34FE" w:rsidP="006B0249">
      <w:pPr>
        <w:pStyle w:val="AufzhlungParteien"/>
        <w:numPr>
          <w:ilvl w:val="0"/>
          <w:numId w:val="0"/>
        </w:numPr>
        <w:spacing w:before="0" w:line="360" w:lineRule="auto"/>
        <w:ind w:left="567" w:hanging="567"/>
        <w:jc w:val="right"/>
      </w:pPr>
    </w:p>
    <w:p w:rsidR="00AC34FE" w:rsidRPr="002A03BA" w:rsidRDefault="00AC34FE" w:rsidP="006B0249">
      <w:pPr>
        <w:pStyle w:val="TextPrambel"/>
        <w:numPr>
          <w:ilvl w:val="0"/>
          <w:numId w:val="0"/>
        </w:numPr>
        <w:spacing w:before="0" w:line="360" w:lineRule="auto"/>
        <w:ind w:left="360"/>
        <w:rPr>
          <w:lang w:val="de-DE"/>
        </w:rPr>
      </w:pPr>
    </w:p>
    <w:p w:rsidR="00AC34FE" w:rsidRPr="002A03BA" w:rsidRDefault="00AC34FE" w:rsidP="006B0249">
      <w:pPr>
        <w:pStyle w:val="TextPrambel"/>
        <w:numPr>
          <w:ilvl w:val="0"/>
          <w:numId w:val="0"/>
        </w:numPr>
        <w:spacing w:before="0" w:line="360" w:lineRule="auto"/>
        <w:ind w:left="360"/>
        <w:rPr>
          <w:lang w:val="de-DE"/>
        </w:rPr>
      </w:pPr>
    </w:p>
    <w:p w:rsidR="00AC34FE" w:rsidRPr="00AC34FE" w:rsidRDefault="00AC34FE" w:rsidP="006B0249">
      <w:pPr>
        <w:pStyle w:val="TextPrambel"/>
        <w:numPr>
          <w:ilvl w:val="0"/>
          <w:numId w:val="0"/>
        </w:numPr>
        <w:spacing w:before="0" w:line="360" w:lineRule="auto"/>
        <w:ind w:left="567" w:hanging="567"/>
        <w:jc w:val="center"/>
        <w:rPr>
          <w:b/>
          <w:i/>
          <w:sz w:val="24"/>
          <w:lang w:val="de-DE"/>
        </w:rPr>
      </w:pPr>
      <w:r w:rsidRPr="00AC34FE">
        <w:rPr>
          <w:b/>
          <w:i/>
          <w:sz w:val="24"/>
          <w:lang w:val="de-DE"/>
        </w:rPr>
        <w:t>Präambel</w:t>
      </w:r>
    </w:p>
    <w:p w:rsidR="00AC34FE" w:rsidRDefault="00AC34FE" w:rsidP="006B0249">
      <w:pPr>
        <w:spacing w:line="360" w:lineRule="auto"/>
        <w:jc w:val="both"/>
      </w:pPr>
      <w:r>
        <w:t>Aufgrund der Covid-19-Pandemie kommt es aktuell zu weitreichenden Einschränkungen im öffentlichen Leben</w:t>
      </w:r>
      <w:r w:rsidR="006A6E69">
        <w:t xml:space="preserve"> in Deutschland</w:t>
      </w:r>
      <w:r>
        <w:t xml:space="preserve">. </w:t>
      </w:r>
      <w:r w:rsidR="006A6E69">
        <w:t>Das Bundesgesundheitsministerium</w:t>
      </w:r>
      <w:r w:rsidR="00EE7FC1">
        <w:t xml:space="preserve"> empf</w:t>
      </w:r>
      <w:r w:rsidR="006A6E69">
        <w:t xml:space="preserve">iehlt u. a. </w:t>
      </w:r>
      <w:r w:rsidR="00EE7FC1">
        <w:t xml:space="preserve">soziale Kontakte auf das </w:t>
      </w:r>
      <w:r w:rsidR="002A03BA">
        <w:t>N</w:t>
      </w:r>
      <w:r w:rsidR="00EE7FC1">
        <w:t xml:space="preserve">otwendigste zu beschränken. Die Hochschule für nachhaltige Entwicklung Eberswalde möchte ihren Arbeitnehmern daher </w:t>
      </w:r>
      <w:r w:rsidR="00EE7FC1" w:rsidRPr="006A55A1">
        <w:rPr>
          <w:u w:val="single"/>
        </w:rPr>
        <w:t>kurzfristig</w:t>
      </w:r>
      <w:r w:rsidR="00EE7FC1">
        <w:t xml:space="preserve"> und </w:t>
      </w:r>
      <w:r w:rsidR="00EE7FC1" w:rsidRPr="006A55A1">
        <w:rPr>
          <w:u w:val="single"/>
        </w:rPr>
        <w:t>vorübergehend</w:t>
      </w:r>
      <w:r w:rsidR="00EE7FC1">
        <w:t xml:space="preserve"> </w:t>
      </w:r>
      <w:r w:rsidR="00256D88">
        <w:t>das mobile Arbeiten</w:t>
      </w:r>
      <w:r w:rsidR="00EE7FC1">
        <w:t xml:space="preserve"> ermöglichen, um Ansteckungsrisiken z. B. auf dem Arbeitsweg vorzubeugen.</w:t>
      </w:r>
      <w:r w:rsidR="0063614B">
        <w:t xml:space="preserve"> Der beim Arbeitgeber eingerichtete Arbeitsplatz bleibt für d</w:t>
      </w:r>
      <w:r w:rsidR="006F3E4D">
        <w:t>ie*d</w:t>
      </w:r>
      <w:r w:rsidR="0063614B">
        <w:t>en Arbeitnehmer</w:t>
      </w:r>
      <w:r w:rsidR="006F3E4D">
        <w:t>*in</w:t>
      </w:r>
      <w:r w:rsidR="0063614B">
        <w:t xml:space="preserve"> bereitgestellt.</w:t>
      </w:r>
      <w:r w:rsidR="006A55A1">
        <w:t xml:space="preserve"> </w:t>
      </w:r>
      <w:r w:rsidR="006F3E4D">
        <w:t>Sie*</w:t>
      </w:r>
      <w:r w:rsidR="006A55A1">
        <w:t>Er kann seinen Arbeitsplatz beim Arbeitgeber weiterhin jederzeit nutzen.</w:t>
      </w:r>
    </w:p>
    <w:p w:rsidR="00D903C7" w:rsidRDefault="00D903C7" w:rsidP="006B0249">
      <w:pPr>
        <w:spacing w:line="360" w:lineRule="auto"/>
      </w:pPr>
      <w:r>
        <w:br w:type="page"/>
      </w:r>
    </w:p>
    <w:p w:rsidR="00D903C7" w:rsidRDefault="00D903C7" w:rsidP="006B0249">
      <w:pPr>
        <w:spacing w:line="360" w:lineRule="auto"/>
        <w:jc w:val="both"/>
      </w:pPr>
    </w:p>
    <w:p w:rsidR="00EE7FC1" w:rsidRDefault="0063614B" w:rsidP="006B0249">
      <w:pPr>
        <w:pStyle w:val="berschrift1"/>
        <w:spacing w:before="0" w:line="360" w:lineRule="auto"/>
      </w:pPr>
      <w:r>
        <w:t>Home-Office, Direktionsrecht Laufzeit, Befristung</w:t>
      </w:r>
    </w:p>
    <w:p w:rsidR="00256D88" w:rsidRPr="00256D88" w:rsidRDefault="006F3E4D" w:rsidP="006B0249">
      <w:pPr>
        <w:pStyle w:val="berschrift2"/>
        <w:spacing w:before="0" w:line="360" w:lineRule="auto"/>
      </w:pPr>
      <w:r w:rsidRPr="006F3E4D">
        <w:t>Die*</w:t>
      </w:r>
      <w:r w:rsidR="0063614B" w:rsidRPr="006F3E4D">
        <w:t>Der Arbeitnehmer</w:t>
      </w:r>
      <w:r w:rsidRPr="006F3E4D">
        <w:t>*in</w:t>
      </w:r>
      <w:r w:rsidR="0063614B">
        <w:t xml:space="preserve"> ist berechtigt,</w:t>
      </w:r>
      <w:r w:rsidR="0063614B" w:rsidRPr="0063614B">
        <w:t xml:space="preserve"> seine Tätigkeit – </w:t>
      </w:r>
      <w:r w:rsidR="0063614B" w:rsidRPr="00E90726">
        <w:t>abgesehen von Dienstreisen</w:t>
      </w:r>
      <w:r w:rsidR="0063614B" w:rsidRPr="00D45CCB">
        <w:t xml:space="preserve"> </w:t>
      </w:r>
      <w:r w:rsidR="0063614B" w:rsidRPr="0063614B">
        <w:t>–</w:t>
      </w:r>
      <w:r w:rsidR="00D45CCB">
        <w:t xml:space="preserve"> </w:t>
      </w:r>
      <w:r w:rsidR="0063614B">
        <w:t>von seinem Wohnsitz</w:t>
      </w:r>
      <w:r w:rsidR="00256D88">
        <w:t xml:space="preserve"> oder einer anderen individuell gewählten Umgebung </w:t>
      </w:r>
      <w:r w:rsidR="0063614B">
        <w:t xml:space="preserve">aus zu erbringen </w:t>
      </w:r>
      <w:r w:rsidR="00D45CCB">
        <w:t>(</w:t>
      </w:r>
      <w:r w:rsidR="00D45CCB" w:rsidRPr="0063614B">
        <w:t>„</w:t>
      </w:r>
      <w:r w:rsidR="00256D88">
        <w:t>mobiles Arbeiten</w:t>
      </w:r>
      <w:r w:rsidR="0063614B" w:rsidRPr="0063614B">
        <w:t>“</w:t>
      </w:r>
      <w:r w:rsidR="00D45CCB">
        <w:t>)</w:t>
      </w:r>
      <w:r w:rsidR="0063614B">
        <w:t>.</w:t>
      </w:r>
    </w:p>
    <w:p w:rsidR="0063614B" w:rsidRDefault="0063614B" w:rsidP="006B0249">
      <w:pPr>
        <w:pStyle w:val="TextEbene2mitZiffer"/>
        <w:spacing w:before="0" w:line="360" w:lineRule="auto"/>
      </w:pPr>
      <w:r w:rsidRPr="0063614B">
        <w:t xml:space="preserve">Das Direktionsrecht des Arbeitgebers bleibt – auch in Bezug auf den Arbeitsort – von der </w:t>
      </w:r>
      <w:r w:rsidR="00050B6F">
        <w:t xml:space="preserve">grundsätzlichen </w:t>
      </w:r>
      <w:r w:rsidRPr="0063614B">
        <w:t xml:space="preserve">Gestattung, </w:t>
      </w:r>
      <w:r w:rsidR="004A630D">
        <w:t xml:space="preserve">mobil </w:t>
      </w:r>
      <w:r w:rsidRPr="0063614B">
        <w:t xml:space="preserve">tätig zu werden, unberührt. </w:t>
      </w:r>
      <w:r w:rsidR="006F3E4D">
        <w:t>Die*</w:t>
      </w:r>
      <w:r w:rsidRPr="006F3E4D">
        <w:t>Der Arbeitnehmer</w:t>
      </w:r>
      <w:r w:rsidR="006F3E4D" w:rsidRPr="006F3E4D">
        <w:t>*in</w:t>
      </w:r>
      <w:r w:rsidRPr="0063614B">
        <w:t xml:space="preserve"> ist bei betrieblichen Erfordernissen auch weiterhin verpflichtet, </w:t>
      </w:r>
      <w:r>
        <w:t>s</w:t>
      </w:r>
      <w:r w:rsidRPr="0063614B">
        <w:t>einen dienstlichen Arbeitsplatz aufzusuchen und in den Betriebsräumen des Arbeitgebers zu arbeiten, insbesondere im Falle von Teambesprechungen, Vertretungsbedarfen, Meetings o</w:t>
      </w:r>
      <w:r w:rsidR="00050B6F">
        <w:t>.</w:t>
      </w:r>
      <w:r w:rsidRPr="0063614B">
        <w:t>Ä</w:t>
      </w:r>
      <w:r>
        <w:t>.</w:t>
      </w:r>
    </w:p>
    <w:p w:rsidR="0063614B" w:rsidRDefault="0063614B" w:rsidP="006B0249">
      <w:pPr>
        <w:pStyle w:val="TextEbene2mitZiffer"/>
        <w:spacing w:before="0" w:line="360" w:lineRule="auto"/>
      </w:pPr>
      <w:r w:rsidRPr="0063614B">
        <w:t xml:space="preserve">Diese Vereinbarung tritt am </w:t>
      </w:r>
      <w:r w:rsidR="006F3E4D">
        <w:t>01.05.2020</w:t>
      </w:r>
      <w:r w:rsidRPr="0063614B">
        <w:t xml:space="preserve"> in Kraft</w:t>
      </w:r>
      <w:r>
        <w:t xml:space="preserve">. </w:t>
      </w:r>
      <w:r w:rsidRPr="0063614B">
        <w:t xml:space="preserve">Sie gilt befristet </w:t>
      </w:r>
      <w:r w:rsidR="00092FF2">
        <w:t>bis maximal zum 31.12.2020</w:t>
      </w:r>
      <w:r w:rsidR="00256D88">
        <w:t xml:space="preserve"> </w:t>
      </w:r>
      <w:r w:rsidR="00916F00" w:rsidRPr="00E90726">
        <w:t>sofern sie nicht vorzeitig gemäß § 8 beendet wird</w:t>
      </w:r>
      <w:r w:rsidR="006F3E4D">
        <w:t>.</w:t>
      </w:r>
    </w:p>
    <w:p w:rsidR="00D903C7" w:rsidRPr="00D903C7" w:rsidRDefault="00D903C7" w:rsidP="006B0249">
      <w:pPr>
        <w:pStyle w:val="TextEbene2"/>
        <w:spacing w:before="0" w:line="360" w:lineRule="auto"/>
      </w:pPr>
    </w:p>
    <w:p w:rsidR="0063614B" w:rsidRDefault="0063614B" w:rsidP="006B0249">
      <w:pPr>
        <w:pStyle w:val="berschrift1"/>
        <w:spacing w:before="0" w:line="360" w:lineRule="auto"/>
      </w:pPr>
      <w:r>
        <w:t xml:space="preserve">Einrichtung und Ausstattung </w:t>
      </w:r>
      <w:r w:rsidR="00D903C7">
        <w:t>für das mobile Arbeiten</w:t>
      </w:r>
    </w:p>
    <w:p w:rsidR="0063614B" w:rsidRDefault="0063614B" w:rsidP="006B0249">
      <w:pPr>
        <w:pStyle w:val="TextEbene2mitZiffer"/>
        <w:numPr>
          <w:ilvl w:val="0"/>
          <w:numId w:val="0"/>
        </w:numPr>
        <w:spacing w:before="0" w:line="360" w:lineRule="auto"/>
      </w:pPr>
      <w:r w:rsidRPr="0063614B">
        <w:t xml:space="preserve">Das </w:t>
      </w:r>
      <w:r w:rsidR="00687CC9">
        <w:t>mobile Arbeiten</w:t>
      </w:r>
      <w:r w:rsidRPr="0063614B">
        <w:t xml:space="preserve"> muss sich in einem nach den baulichen Bestimmungen zum dauerhaften Aufenthalt zugelassen Raum befinden. Dieser Raum sowie die genutzten Büromöbel müssen allen Anforderungen des Arbeitsschutzes (Arbeitsschutzgesetz, Arbeitsstättenverordnung, Bildschirmarbeitsverordnung) genügen.</w:t>
      </w:r>
    </w:p>
    <w:p w:rsidR="00D903C7" w:rsidRPr="00D903C7" w:rsidRDefault="00D903C7" w:rsidP="006B0249">
      <w:pPr>
        <w:pStyle w:val="TextEbene2"/>
        <w:spacing w:before="0" w:line="360" w:lineRule="auto"/>
      </w:pPr>
    </w:p>
    <w:p w:rsidR="0063614B" w:rsidRDefault="0063614B" w:rsidP="006B0249">
      <w:pPr>
        <w:pStyle w:val="berschrift1"/>
        <w:spacing w:before="0" w:line="360" w:lineRule="auto"/>
      </w:pPr>
      <w:r>
        <w:t>Aufwendungsersatz</w:t>
      </w:r>
    </w:p>
    <w:p w:rsidR="0063614B" w:rsidRDefault="0063614B" w:rsidP="006B0249">
      <w:pPr>
        <w:pStyle w:val="TextEbene2mitZiffer"/>
        <w:spacing w:before="0" w:line="360" w:lineRule="auto"/>
      </w:pPr>
      <w:r w:rsidRPr="0063614B">
        <w:t xml:space="preserve">Für die Bereitstellung der Arbeitsmittel und die Einrichtung und Nutzung des </w:t>
      </w:r>
      <w:r w:rsidR="00687CC9">
        <w:t>mobilen Arbeitens</w:t>
      </w:r>
      <w:r w:rsidRPr="0063614B">
        <w:t xml:space="preserve"> sowie für den Verbrauch von Strom, Wasser und Heizung zahlt der Arbeitgeber </w:t>
      </w:r>
      <w:r>
        <w:t>keine</w:t>
      </w:r>
      <w:r w:rsidRPr="0063614B">
        <w:t xml:space="preserve"> Aufwandspauschale</w:t>
      </w:r>
      <w:r>
        <w:t>.</w:t>
      </w:r>
    </w:p>
    <w:p w:rsidR="0063614B" w:rsidRDefault="0063614B" w:rsidP="006B0249">
      <w:pPr>
        <w:pStyle w:val="TextEbene2mitZiffer"/>
        <w:spacing w:before="0" w:line="360" w:lineRule="auto"/>
      </w:pPr>
      <w:r w:rsidRPr="0063614B">
        <w:t xml:space="preserve">Kosten für die Nutzung der häuslichen Arbeitsstätte </w:t>
      </w:r>
      <w:r>
        <w:t xml:space="preserve">können </w:t>
      </w:r>
      <w:r w:rsidRPr="0063614B">
        <w:t>nicht geltend gemacht werden</w:t>
      </w:r>
      <w:r>
        <w:t>.</w:t>
      </w:r>
      <w:r w:rsidR="00092FF2">
        <w:t xml:space="preserve"> Über steuerliche Erleichterungen hierzu informiert sich die*der Arbeitnehmer*in</w:t>
      </w:r>
      <w:r w:rsidR="002C0A80">
        <w:t xml:space="preserve"> selbstständig.</w:t>
      </w:r>
    </w:p>
    <w:p w:rsidR="00D903C7" w:rsidRPr="00D903C7" w:rsidRDefault="00D903C7" w:rsidP="006B0249">
      <w:pPr>
        <w:pStyle w:val="TextEbene2"/>
        <w:spacing w:before="0" w:line="360" w:lineRule="auto"/>
      </w:pPr>
    </w:p>
    <w:p w:rsidR="0063614B" w:rsidRDefault="006A55A1" w:rsidP="006B0249">
      <w:pPr>
        <w:pStyle w:val="berschrift1"/>
        <w:spacing w:before="0" w:line="360" w:lineRule="auto"/>
      </w:pPr>
      <w:r>
        <w:t>Fahrtkosten</w:t>
      </w:r>
    </w:p>
    <w:p w:rsidR="006A55A1" w:rsidRDefault="006A55A1" w:rsidP="006B0249">
      <w:pPr>
        <w:pStyle w:val="TextEbene2"/>
        <w:spacing w:before="0" w:line="360" w:lineRule="auto"/>
        <w:rPr>
          <w:color w:val="000000"/>
          <w:lang w:val="de" w:eastAsia="de"/>
        </w:rPr>
      </w:pPr>
      <w:r>
        <w:rPr>
          <w:color w:val="000000"/>
          <w:lang w:val="de" w:eastAsia="de"/>
        </w:rPr>
        <w:t xml:space="preserve">Die Kosten für den Weg zwischen </w:t>
      </w:r>
      <w:r w:rsidR="00687CC9">
        <w:rPr>
          <w:color w:val="000000"/>
          <w:lang w:val="de" w:eastAsia="de"/>
        </w:rPr>
        <w:t>ge</w:t>
      </w:r>
      <w:r w:rsidR="002C0A80">
        <w:rPr>
          <w:color w:val="000000"/>
          <w:lang w:val="de" w:eastAsia="de"/>
        </w:rPr>
        <w:t>wähltem Arbeitsplatz (z.B. Zuhause</w:t>
      </w:r>
      <w:r w:rsidR="00687CC9">
        <w:rPr>
          <w:color w:val="000000"/>
          <w:lang w:val="de" w:eastAsia="de"/>
        </w:rPr>
        <w:t>)</w:t>
      </w:r>
      <w:r>
        <w:rPr>
          <w:color w:val="000000"/>
          <w:lang w:val="de" w:eastAsia="de"/>
        </w:rPr>
        <w:t xml:space="preserve"> und dienstlichem Einsatzort werden nicht erstattet.</w:t>
      </w:r>
    </w:p>
    <w:p w:rsidR="00D903C7" w:rsidRDefault="00D903C7" w:rsidP="006B0249">
      <w:pPr>
        <w:pStyle w:val="TextEbene2"/>
        <w:spacing w:before="0" w:line="360" w:lineRule="auto"/>
        <w:rPr>
          <w:color w:val="000000"/>
          <w:lang w:val="de" w:eastAsia="de"/>
        </w:rPr>
      </w:pPr>
    </w:p>
    <w:p w:rsidR="006B0249" w:rsidRDefault="006B0249">
      <w:pPr>
        <w:rPr>
          <w:rFonts w:eastAsiaTheme="majorEastAsia" w:cstheme="majorBidi"/>
          <w:b/>
          <w:bCs/>
          <w:szCs w:val="28"/>
        </w:rPr>
      </w:pPr>
      <w:r>
        <w:br w:type="page"/>
      </w:r>
    </w:p>
    <w:p w:rsidR="00B560D7" w:rsidRDefault="00B560D7" w:rsidP="006B0249">
      <w:pPr>
        <w:pStyle w:val="berschrift1"/>
        <w:numPr>
          <w:ilvl w:val="0"/>
          <w:numId w:val="0"/>
        </w:numPr>
        <w:spacing w:before="0" w:line="360" w:lineRule="auto"/>
        <w:ind w:left="360" w:hanging="360"/>
        <w:jc w:val="left"/>
      </w:pPr>
    </w:p>
    <w:p w:rsidR="006A55A1" w:rsidRDefault="00687CC9" w:rsidP="006B0249">
      <w:pPr>
        <w:pStyle w:val="berschrift1"/>
        <w:spacing w:before="0" w:line="360" w:lineRule="auto"/>
      </w:pPr>
      <w:r>
        <w:t xml:space="preserve">Arbeitszeit </w:t>
      </w:r>
      <w:r w:rsidR="006A55A1" w:rsidRPr="006A55A1">
        <w:t>und Erreichbarkeit, Arbeitszeiterfassung</w:t>
      </w:r>
    </w:p>
    <w:p w:rsidR="006A55A1" w:rsidRPr="006F3E4D" w:rsidRDefault="006A55A1" w:rsidP="006B0249">
      <w:pPr>
        <w:pStyle w:val="TextEbene2mitZiffer"/>
        <w:spacing w:before="0" w:line="360" w:lineRule="auto"/>
      </w:pPr>
      <w:r w:rsidRPr="006A55A1">
        <w:t xml:space="preserve">Die anstellungsvertraglich vereinbarte Wochenarbeitszeit gilt unverändert auch während </w:t>
      </w:r>
      <w:r w:rsidR="00687CC9">
        <w:t>des mobilen Arbeitens</w:t>
      </w:r>
      <w:r w:rsidRPr="006A55A1">
        <w:t xml:space="preserve">. Während </w:t>
      </w:r>
      <w:r w:rsidRPr="006F3E4D">
        <w:t>d</w:t>
      </w:r>
      <w:r w:rsidR="00687CC9" w:rsidRPr="006F3E4D">
        <w:t>ies</w:t>
      </w:r>
      <w:r w:rsidRPr="006F3E4D">
        <w:t xml:space="preserve">er Arbeitszeit hat </w:t>
      </w:r>
      <w:r w:rsidR="006F3E4D" w:rsidRPr="006F3E4D">
        <w:t>die*</w:t>
      </w:r>
      <w:r w:rsidRPr="006F3E4D">
        <w:t>der Arbeitnehmer</w:t>
      </w:r>
      <w:r w:rsidR="006F3E4D" w:rsidRPr="006F3E4D">
        <w:t>*in</w:t>
      </w:r>
      <w:r w:rsidRPr="006F3E4D">
        <w:t xml:space="preserve"> </w:t>
      </w:r>
      <w:r w:rsidR="006F3E4D" w:rsidRPr="006F3E4D">
        <w:t>ihre*</w:t>
      </w:r>
      <w:r w:rsidRPr="006F3E4D">
        <w:t>seine telefonische Erreichbarkeit sowie die Erreichbarkeit per E-Mail über den dienstlichen Account zu gewährleisten</w:t>
      </w:r>
      <w:r w:rsidR="006B0249">
        <w:t>. Die*Der Mitarbeiter*in</w:t>
      </w:r>
      <w:r w:rsidR="006B0249">
        <w:t>, welche an der Zeiterfassung tei</w:t>
      </w:r>
      <w:r w:rsidR="006B0249">
        <w:t>lnehmen, sind verpflichtet ihre*</w:t>
      </w:r>
      <w:r w:rsidR="006B0249">
        <w:t>seine Arbeitszeit grundsätzlich über den Web-Client der HIS QIS-Anwendung selbständig zu erfassen.</w:t>
      </w:r>
      <w:r w:rsidRPr="006F3E4D">
        <w:t xml:space="preserve"> </w:t>
      </w:r>
    </w:p>
    <w:p w:rsidR="002C0A80" w:rsidRPr="00B560D7" w:rsidRDefault="006A55A1" w:rsidP="006B0249">
      <w:pPr>
        <w:pStyle w:val="TextEbene2mitZiffer"/>
        <w:spacing w:before="0" w:line="360" w:lineRule="auto"/>
      </w:pPr>
      <w:r w:rsidRPr="00B560D7">
        <w:t xml:space="preserve">Während der Tätigkeit </w:t>
      </w:r>
      <w:r w:rsidR="00687CC9" w:rsidRPr="00B560D7">
        <w:t>des mobilen Arbeitens</w:t>
      </w:r>
      <w:r w:rsidRPr="00B560D7">
        <w:t xml:space="preserve"> gewährleistet </w:t>
      </w:r>
      <w:r w:rsidR="006F3E4D" w:rsidRPr="00B560D7">
        <w:t>die*</w:t>
      </w:r>
      <w:r w:rsidRPr="00B560D7">
        <w:t>der Arbeitnehmer</w:t>
      </w:r>
      <w:r w:rsidR="006F3E4D" w:rsidRPr="00B560D7">
        <w:t>*in ihre*</w:t>
      </w:r>
      <w:r w:rsidRPr="00B560D7">
        <w:t>seine Erre</w:t>
      </w:r>
      <w:r w:rsidR="006F3E4D" w:rsidRPr="00B560D7">
        <w:t>ichbarkeit zu folgenden Zeiten</w:t>
      </w:r>
      <w:r w:rsidR="005819D9">
        <w:t xml:space="preserve"> (in Abstimmung mit vorgesetzter Person und ggf. Team)</w:t>
      </w:r>
      <w:r w:rsidR="006F3E4D" w:rsidRPr="00B560D7">
        <w:t>:</w:t>
      </w:r>
    </w:p>
    <w:p w:rsidR="00934F86" w:rsidRPr="00934F86" w:rsidRDefault="00934F86" w:rsidP="006B0249">
      <w:pPr>
        <w:pStyle w:val="TextEbene2"/>
        <w:spacing w:before="0" w:line="360" w:lineRule="auto"/>
        <w:rPr>
          <w:sz w:val="10"/>
        </w:rPr>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4213"/>
      </w:tblGrid>
      <w:tr w:rsidR="002C0A80" w:rsidTr="00934F86">
        <w:tc>
          <w:tcPr>
            <w:tcW w:w="4280" w:type="dxa"/>
          </w:tcPr>
          <w:p w:rsidR="002C0A80" w:rsidRDefault="003C3C01" w:rsidP="006B0249">
            <w:pPr>
              <w:pStyle w:val="TextEbene2"/>
              <w:spacing w:before="0" w:line="360" w:lineRule="auto"/>
              <w:ind w:left="0"/>
            </w:pPr>
            <w:sdt>
              <w:sdtPr>
                <w:id w:val="895711833"/>
                <w14:checkbox>
                  <w14:checked w14:val="0"/>
                  <w14:checkedState w14:val="2612" w14:font="MS Gothic"/>
                  <w14:uncheckedState w14:val="2610" w14:font="MS Gothic"/>
                </w14:checkbox>
              </w:sdtPr>
              <w:sdtEndPr/>
              <w:sdtContent>
                <w:r w:rsidR="00FC6A9A">
                  <w:rPr>
                    <w:rFonts w:ascii="MS Gothic" w:eastAsia="MS Gothic" w:hAnsi="MS Gothic" w:hint="eastAsia"/>
                  </w:rPr>
                  <w:t>☐</w:t>
                </w:r>
              </w:sdtContent>
            </w:sdt>
            <w:r w:rsidR="002C0A80">
              <w:t xml:space="preserve"> Montag bis Freitag</w:t>
            </w:r>
          </w:p>
          <w:p w:rsidR="002C0A80" w:rsidRDefault="00934F86" w:rsidP="006B0249">
            <w:pPr>
              <w:pStyle w:val="TextEbene2"/>
              <w:spacing w:before="0" w:line="360" w:lineRule="auto"/>
              <w:ind w:left="0"/>
            </w:pPr>
            <w:r>
              <w:t>Oder n</w:t>
            </w:r>
            <w:r w:rsidR="002C0A80">
              <w:t>ur an folgenden Tagen:</w:t>
            </w:r>
          </w:p>
          <w:p w:rsidR="00934F86" w:rsidRDefault="003C3C01" w:rsidP="006B0249">
            <w:pPr>
              <w:pStyle w:val="TextEbene2"/>
              <w:spacing w:before="0" w:line="360" w:lineRule="auto"/>
              <w:ind w:left="708"/>
            </w:pPr>
            <w:sdt>
              <w:sdtPr>
                <w:id w:val="145559118"/>
                <w14:checkbox>
                  <w14:checked w14:val="0"/>
                  <w14:checkedState w14:val="2612" w14:font="MS Gothic"/>
                  <w14:uncheckedState w14:val="2610" w14:font="MS Gothic"/>
                </w14:checkbox>
              </w:sdtPr>
              <w:sdtEndPr/>
              <w:sdtContent>
                <w:r w:rsidR="002C0A80">
                  <w:rPr>
                    <w:rFonts w:ascii="MS Gothic" w:eastAsia="MS Gothic" w:hAnsi="MS Gothic" w:hint="eastAsia"/>
                  </w:rPr>
                  <w:t>☐</w:t>
                </w:r>
              </w:sdtContent>
            </w:sdt>
            <w:r w:rsidR="002C0A80">
              <w:t xml:space="preserve"> Montag</w:t>
            </w:r>
            <w:r w:rsidR="00934F86">
              <w:t xml:space="preserve">           </w:t>
            </w:r>
            <w:sdt>
              <w:sdtPr>
                <w:id w:val="755630051"/>
                <w14:checkbox>
                  <w14:checked w14:val="0"/>
                  <w14:checkedState w14:val="2612" w14:font="MS Gothic"/>
                  <w14:uncheckedState w14:val="2610" w14:font="MS Gothic"/>
                </w14:checkbox>
              </w:sdtPr>
              <w:sdtEndPr/>
              <w:sdtContent>
                <w:r w:rsidR="00934F86">
                  <w:rPr>
                    <w:rFonts w:ascii="MS Gothic" w:eastAsia="MS Gothic" w:hAnsi="MS Gothic" w:hint="eastAsia"/>
                  </w:rPr>
                  <w:t>☐</w:t>
                </w:r>
              </w:sdtContent>
            </w:sdt>
            <w:r w:rsidR="00934F86">
              <w:t xml:space="preserve"> Donnerstag</w:t>
            </w:r>
          </w:p>
          <w:p w:rsidR="00934F86" w:rsidRDefault="003C3C01" w:rsidP="006B0249">
            <w:pPr>
              <w:pStyle w:val="TextEbene2"/>
              <w:spacing w:before="0" w:line="360" w:lineRule="auto"/>
              <w:ind w:left="708"/>
            </w:pPr>
            <w:sdt>
              <w:sdtPr>
                <w:id w:val="-40134278"/>
                <w14:checkbox>
                  <w14:checked w14:val="0"/>
                  <w14:checkedState w14:val="2612" w14:font="MS Gothic"/>
                  <w14:uncheckedState w14:val="2610" w14:font="MS Gothic"/>
                </w14:checkbox>
              </w:sdtPr>
              <w:sdtEndPr/>
              <w:sdtContent>
                <w:r w:rsidR="002C0A80">
                  <w:rPr>
                    <w:rFonts w:ascii="MS Gothic" w:eastAsia="MS Gothic" w:hAnsi="MS Gothic" w:hint="eastAsia"/>
                  </w:rPr>
                  <w:t>☐</w:t>
                </w:r>
              </w:sdtContent>
            </w:sdt>
            <w:r w:rsidR="002C0A80">
              <w:t xml:space="preserve"> Dienstag</w:t>
            </w:r>
            <w:r w:rsidR="00934F86">
              <w:t xml:space="preserve">         </w:t>
            </w:r>
            <w:sdt>
              <w:sdtPr>
                <w:id w:val="704292574"/>
                <w14:checkbox>
                  <w14:checked w14:val="0"/>
                  <w14:checkedState w14:val="2612" w14:font="MS Gothic"/>
                  <w14:uncheckedState w14:val="2610" w14:font="MS Gothic"/>
                </w14:checkbox>
              </w:sdtPr>
              <w:sdtEndPr/>
              <w:sdtContent>
                <w:r w:rsidR="00934F86">
                  <w:rPr>
                    <w:rFonts w:ascii="MS Gothic" w:eastAsia="MS Gothic" w:hAnsi="MS Gothic" w:hint="eastAsia"/>
                  </w:rPr>
                  <w:t>☐</w:t>
                </w:r>
              </w:sdtContent>
            </w:sdt>
            <w:r w:rsidR="00934F86">
              <w:t xml:space="preserve"> Freitag</w:t>
            </w:r>
          </w:p>
          <w:p w:rsidR="002C0A80" w:rsidRDefault="003C3C01" w:rsidP="006B0249">
            <w:pPr>
              <w:pStyle w:val="TextEbene2"/>
              <w:spacing w:before="0" w:line="360" w:lineRule="auto"/>
              <w:ind w:left="708"/>
            </w:pPr>
            <w:sdt>
              <w:sdtPr>
                <w:id w:val="781537712"/>
                <w14:checkbox>
                  <w14:checked w14:val="0"/>
                  <w14:checkedState w14:val="2612" w14:font="MS Gothic"/>
                  <w14:uncheckedState w14:val="2610" w14:font="MS Gothic"/>
                </w14:checkbox>
              </w:sdtPr>
              <w:sdtEndPr/>
              <w:sdtContent>
                <w:r w:rsidR="00934F86">
                  <w:rPr>
                    <w:rFonts w:ascii="MS Gothic" w:eastAsia="MS Gothic" w:hAnsi="MS Gothic" w:hint="eastAsia"/>
                  </w:rPr>
                  <w:t>☐</w:t>
                </w:r>
              </w:sdtContent>
            </w:sdt>
            <w:r w:rsidR="002C0A80">
              <w:t xml:space="preserve"> Mittwoch</w:t>
            </w:r>
            <w:r w:rsidR="00934F86">
              <w:t xml:space="preserve">         </w:t>
            </w:r>
            <w:sdt>
              <w:sdtPr>
                <w:id w:val="96061391"/>
                <w14:checkbox>
                  <w14:checked w14:val="0"/>
                  <w14:checkedState w14:val="2612" w14:font="MS Gothic"/>
                  <w14:uncheckedState w14:val="2610" w14:font="MS Gothic"/>
                </w14:checkbox>
              </w:sdtPr>
              <w:sdtEndPr/>
              <w:sdtContent>
                <w:r w:rsidR="00934F86">
                  <w:rPr>
                    <w:rFonts w:ascii="MS Gothic" w:eastAsia="MS Gothic" w:hAnsi="MS Gothic" w:hint="eastAsia"/>
                  </w:rPr>
                  <w:t>☐</w:t>
                </w:r>
              </w:sdtContent>
            </w:sdt>
            <w:r w:rsidR="002C0A80">
              <w:t xml:space="preserve"> Samstag</w:t>
            </w:r>
          </w:p>
        </w:tc>
        <w:tc>
          <w:tcPr>
            <w:tcW w:w="4213" w:type="dxa"/>
          </w:tcPr>
          <w:p w:rsidR="002C0A80" w:rsidRDefault="003C3C01" w:rsidP="006B0249">
            <w:pPr>
              <w:pStyle w:val="TextEbene2"/>
              <w:spacing w:before="0" w:line="360" w:lineRule="auto"/>
              <w:ind w:left="0"/>
            </w:pPr>
            <w:sdt>
              <w:sdtPr>
                <w:id w:val="1139066867"/>
                <w14:checkbox>
                  <w14:checked w14:val="0"/>
                  <w14:checkedState w14:val="2612" w14:font="MS Gothic"/>
                  <w14:uncheckedState w14:val="2610" w14:font="MS Gothic"/>
                </w14:checkbox>
              </w:sdtPr>
              <w:sdtEndPr/>
              <w:sdtContent>
                <w:r w:rsidR="002C0A80">
                  <w:rPr>
                    <w:rFonts w:ascii="MS Gothic" w:eastAsia="MS Gothic" w:hAnsi="MS Gothic" w:hint="eastAsia"/>
                  </w:rPr>
                  <w:t>☐</w:t>
                </w:r>
              </w:sdtContent>
            </w:sdt>
            <w:r w:rsidR="002C0A80">
              <w:t xml:space="preserve"> ganztägig </w:t>
            </w:r>
            <w:r w:rsidR="002C0A80" w:rsidRPr="002C0A80">
              <w:rPr>
                <w:sz w:val="18"/>
              </w:rPr>
              <w:t>(etwa 8.00 Uhr bis 16.30 Uhr)</w:t>
            </w:r>
          </w:p>
          <w:p w:rsidR="002C0A80" w:rsidRDefault="003C3C01" w:rsidP="006B0249">
            <w:pPr>
              <w:pStyle w:val="TextEbene2"/>
              <w:spacing w:before="0" w:line="360" w:lineRule="auto"/>
              <w:ind w:left="0"/>
            </w:pPr>
            <w:sdt>
              <w:sdtPr>
                <w:id w:val="-284658805"/>
                <w14:checkbox>
                  <w14:checked w14:val="0"/>
                  <w14:checkedState w14:val="2612" w14:font="MS Gothic"/>
                  <w14:uncheckedState w14:val="2610" w14:font="MS Gothic"/>
                </w14:checkbox>
              </w:sdtPr>
              <w:sdtEndPr/>
              <w:sdtContent>
                <w:r w:rsidR="002C0A80">
                  <w:rPr>
                    <w:rFonts w:ascii="MS Gothic" w:eastAsia="MS Gothic" w:hAnsi="MS Gothic" w:hint="eastAsia"/>
                  </w:rPr>
                  <w:t>☐</w:t>
                </w:r>
              </w:sdtContent>
            </w:sdt>
            <w:r w:rsidR="002C0A80">
              <w:t xml:space="preserve"> vormittags </w:t>
            </w:r>
            <w:r w:rsidR="002C0A80" w:rsidRPr="002C0A80">
              <w:rPr>
                <w:sz w:val="18"/>
              </w:rPr>
              <w:t>(etwa 8.00 Uhr bis 12.00 Uhr)</w:t>
            </w:r>
          </w:p>
          <w:p w:rsidR="002C0A80" w:rsidRDefault="003C3C01" w:rsidP="006B0249">
            <w:pPr>
              <w:pStyle w:val="TextEbene2"/>
              <w:spacing w:before="0" w:line="360" w:lineRule="auto"/>
              <w:ind w:left="0"/>
              <w:rPr>
                <w:sz w:val="18"/>
              </w:rPr>
            </w:pPr>
            <w:sdt>
              <w:sdtPr>
                <w:id w:val="1013806363"/>
                <w14:checkbox>
                  <w14:checked w14:val="0"/>
                  <w14:checkedState w14:val="2612" w14:font="MS Gothic"/>
                  <w14:uncheckedState w14:val="2610" w14:font="MS Gothic"/>
                </w14:checkbox>
              </w:sdtPr>
              <w:sdtEndPr/>
              <w:sdtContent>
                <w:r w:rsidR="002C0A80">
                  <w:rPr>
                    <w:rFonts w:ascii="MS Gothic" w:eastAsia="MS Gothic" w:hAnsi="MS Gothic" w:hint="eastAsia"/>
                  </w:rPr>
                  <w:t>☐</w:t>
                </w:r>
              </w:sdtContent>
            </w:sdt>
            <w:r w:rsidR="002C0A80">
              <w:t xml:space="preserve"> nachmittags </w:t>
            </w:r>
            <w:r w:rsidR="002C0A80" w:rsidRPr="002C0A80">
              <w:rPr>
                <w:sz w:val="18"/>
              </w:rPr>
              <w:t>(etwa 12.00 Uhr bis 16.00 Uhr)</w:t>
            </w:r>
          </w:p>
          <w:p w:rsidR="002C0A80" w:rsidRDefault="003C3C01" w:rsidP="006B0249">
            <w:pPr>
              <w:pStyle w:val="TextEbene2"/>
              <w:spacing w:before="0" w:line="360" w:lineRule="auto"/>
              <w:ind w:left="0"/>
            </w:pPr>
            <w:sdt>
              <w:sdtPr>
                <w:id w:val="423074590"/>
                <w14:checkbox>
                  <w14:checked w14:val="0"/>
                  <w14:checkedState w14:val="2612" w14:font="MS Gothic"/>
                  <w14:uncheckedState w14:val="2610" w14:font="MS Gothic"/>
                </w14:checkbox>
              </w:sdtPr>
              <w:sdtEndPr/>
              <w:sdtContent>
                <w:r w:rsidR="002C0A80">
                  <w:rPr>
                    <w:rFonts w:ascii="MS Gothic" w:eastAsia="MS Gothic" w:hAnsi="MS Gothic" w:hint="eastAsia"/>
                  </w:rPr>
                  <w:t>☐</w:t>
                </w:r>
              </w:sdtContent>
            </w:sdt>
            <w:r w:rsidR="002C0A80">
              <w:t xml:space="preserve"> täglich im Zeitraum von </w:t>
            </w:r>
            <w:sdt>
              <w:sdtPr>
                <w:id w:val="36628454"/>
                <w:placeholder>
                  <w:docPart w:val="5501BD732C6A4AB796D509ABCFEBF62F"/>
                </w:placeholder>
                <w:text/>
              </w:sdtPr>
              <w:sdtEndPr/>
              <w:sdtContent>
                <w:r w:rsidR="002C0A80">
                  <w:t>___</w:t>
                </w:r>
              </w:sdtContent>
            </w:sdt>
            <w:r w:rsidR="002C0A80">
              <w:t>:</w:t>
            </w:r>
            <w:sdt>
              <w:sdtPr>
                <w:id w:val="-1001428730"/>
                <w:placeholder>
                  <w:docPart w:val="5501BD732C6A4AB796D509ABCFEBF62F"/>
                </w:placeholder>
                <w:text/>
              </w:sdtPr>
              <w:sdtEndPr/>
              <w:sdtContent>
                <w:r w:rsidR="002C0A80">
                  <w:t>___</w:t>
                </w:r>
              </w:sdtContent>
            </w:sdt>
            <w:r w:rsidR="002C0A80">
              <w:t xml:space="preserve"> Uhr </w:t>
            </w:r>
          </w:p>
          <w:p w:rsidR="002C0A80" w:rsidRDefault="002C0A80" w:rsidP="006B0249">
            <w:pPr>
              <w:pStyle w:val="TextEbene2"/>
              <w:spacing w:before="0" w:line="360" w:lineRule="auto"/>
              <w:ind w:left="0"/>
            </w:pPr>
            <w:r>
              <w:t xml:space="preserve">                                     bis </w:t>
            </w:r>
            <w:sdt>
              <w:sdtPr>
                <w:id w:val="1583411836"/>
                <w:placeholder>
                  <w:docPart w:val="5501BD732C6A4AB796D509ABCFEBF62F"/>
                </w:placeholder>
                <w:text/>
              </w:sdtPr>
              <w:sdtEndPr/>
              <w:sdtContent>
                <w:r>
                  <w:t>___</w:t>
                </w:r>
              </w:sdtContent>
            </w:sdt>
            <w:r>
              <w:t>:</w:t>
            </w:r>
            <w:sdt>
              <w:sdtPr>
                <w:id w:val="-4054765"/>
                <w:placeholder>
                  <w:docPart w:val="5501BD732C6A4AB796D509ABCFEBF62F"/>
                </w:placeholder>
                <w:text/>
              </w:sdtPr>
              <w:sdtEndPr/>
              <w:sdtContent>
                <w:r>
                  <w:t>___</w:t>
                </w:r>
              </w:sdtContent>
            </w:sdt>
            <w:r>
              <w:t xml:space="preserve"> Uhr</w:t>
            </w:r>
          </w:p>
          <w:p w:rsidR="00934F86" w:rsidRPr="002C0A80" w:rsidRDefault="00934F86" w:rsidP="006B0249">
            <w:pPr>
              <w:pStyle w:val="TextEbene2"/>
              <w:spacing w:before="0" w:line="360" w:lineRule="auto"/>
              <w:ind w:left="0"/>
            </w:pPr>
          </w:p>
        </w:tc>
      </w:tr>
      <w:tr w:rsidR="00934F86" w:rsidTr="00934F86">
        <w:tc>
          <w:tcPr>
            <w:tcW w:w="8493" w:type="dxa"/>
            <w:gridSpan w:val="2"/>
          </w:tcPr>
          <w:p w:rsidR="00934F86" w:rsidRDefault="003C3C01" w:rsidP="006B0249">
            <w:pPr>
              <w:pStyle w:val="TextEbene2"/>
              <w:spacing w:before="0" w:line="360" w:lineRule="auto"/>
              <w:ind w:left="0"/>
            </w:pPr>
            <w:sdt>
              <w:sdtPr>
                <w:id w:val="1690101796"/>
                <w14:checkbox>
                  <w14:checked w14:val="0"/>
                  <w14:checkedState w14:val="2612" w14:font="MS Gothic"/>
                  <w14:uncheckedState w14:val="2610" w14:font="MS Gothic"/>
                </w14:checkbox>
              </w:sdtPr>
              <w:sdtEndPr/>
              <w:sdtContent>
                <w:r w:rsidR="00934F86">
                  <w:rPr>
                    <w:rFonts w:ascii="MS Gothic" w:eastAsia="MS Gothic" w:hAnsi="MS Gothic" w:hint="eastAsia"/>
                  </w:rPr>
                  <w:t>☐</w:t>
                </w:r>
              </w:sdtContent>
            </w:sdt>
            <w:r w:rsidR="00934F86">
              <w:t xml:space="preserve"> Tage und Zeiten erfolgen individuell nach Absprache (</w:t>
            </w:r>
            <w:r w:rsidR="006B0249">
              <w:sym w:font="Wingdings" w:char="F0E0"/>
            </w:r>
            <w:r w:rsidR="00934F86">
              <w:t xml:space="preserve"> siehe kurze formlose </w:t>
            </w:r>
          </w:p>
          <w:p w:rsidR="00934F86" w:rsidRDefault="00934F86" w:rsidP="006B0249">
            <w:pPr>
              <w:pStyle w:val="TextEbene2"/>
              <w:spacing w:before="0" w:line="360" w:lineRule="auto"/>
              <w:ind w:left="0"/>
            </w:pPr>
            <w:r>
              <w:t xml:space="preserve">      Ausführungen anbei)</w:t>
            </w:r>
          </w:p>
        </w:tc>
      </w:tr>
    </w:tbl>
    <w:p w:rsidR="00934F86" w:rsidRDefault="00934F86" w:rsidP="006B0249">
      <w:pPr>
        <w:pStyle w:val="TextEbene2mitZiffer"/>
        <w:numPr>
          <w:ilvl w:val="0"/>
          <w:numId w:val="0"/>
        </w:numPr>
        <w:spacing w:before="0" w:line="360" w:lineRule="auto"/>
        <w:ind w:left="567" w:hanging="567"/>
      </w:pPr>
    </w:p>
    <w:p w:rsidR="006A55A1" w:rsidRPr="006F3E4D" w:rsidRDefault="006A55A1" w:rsidP="006B0249">
      <w:pPr>
        <w:pStyle w:val="TextEbene2mitZiffer"/>
        <w:spacing w:before="0" w:line="360" w:lineRule="auto"/>
      </w:pPr>
      <w:r w:rsidRPr="006F3E4D">
        <w:t xml:space="preserve">Im Übrigen ist </w:t>
      </w:r>
      <w:r w:rsidR="006F3E4D" w:rsidRPr="006F3E4D">
        <w:t>sie*</w:t>
      </w:r>
      <w:r w:rsidRPr="006F3E4D">
        <w:t>er in der Einteilung der Lage der Arbeitszeit frei, sofern nicht betriebliche Belange im Einzelfall entgegenstehen.</w:t>
      </w:r>
    </w:p>
    <w:p w:rsidR="00934F86" w:rsidRDefault="006A55A1" w:rsidP="006B0249">
      <w:pPr>
        <w:pStyle w:val="TextEbene2mitZiffer"/>
        <w:spacing w:before="0" w:line="360" w:lineRule="auto"/>
      </w:pPr>
      <w:r w:rsidRPr="006F3E4D">
        <w:t>D</w:t>
      </w:r>
      <w:r w:rsidR="006F3E4D" w:rsidRPr="006F3E4D">
        <w:t>ie*Der</w:t>
      </w:r>
      <w:r w:rsidRPr="006F3E4D">
        <w:t xml:space="preserve"> Arbeitnehmer</w:t>
      </w:r>
      <w:r w:rsidR="006F3E4D" w:rsidRPr="006F3E4D">
        <w:t>*in</w:t>
      </w:r>
      <w:r w:rsidRPr="006F3E4D">
        <w:t xml:space="preserve"> verpflichtet sich, auch </w:t>
      </w:r>
      <w:r w:rsidR="00687CC9" w:rsidRPr="006F3E4D">
        <w:t>während des mobilen Arbeitens</w:t>
      </w:r>
      <w:r w:rsidRPr="006F3E4D">
        <w:t xml:space="preserve"> und insbesondere bei der selbstbestimmten Einteilung</w:t>
      </w:r>
      <w:r w:rsidRPr="006A55A1">
        <w:t xml:space="preserve"> der Lage der Arbeitszeit</w:t>
      </w:r>
      <w:r w:rsidR="00256D88">
        <w:t>,</w:t>
      </w:r>
      <w:r w:rsidRPr="006A55A1">
        <w:t xml:space="preserve"> die Bestimmungen des Arbeitszeitgesetzes, insbesondere </w:t>
      </w:r>
    </w:p>
    <w:p w:rsidR="00934F86" w:rsidRDefault="006A55A1" w:rsidP="006B0249">
      <w:pPr>
        <w:pStyle w:val="TextEbene2mitZiffer"/>
        <w:numPr>
          <w:ilvl w:val="0"/>
          <w:numId w:val="12"/>
        </w:numPr>
        <w:spacing w:before="0" w:line="360" w:lineRule="auto"/>
      </w:pPr>
      <w:r w:rsidRPr="006A55A1">
        <w:t xml:space="preserve">die tägliche Höchstarbeitszeit von zehn Stunden gem. § 3 ArbZG, </w:t>
      </w:r>
    </w:p>
    <w:p w:rsidR="00934F86" w:rsidRDefault="006A55A1" w:rsidP="006B0249">
      <w:pPr>
        <w:pStyle w:val="TextEbene2mitZiffer"/>
        <w:numPr>
          <w:ilvl w:val="0"/>
          <w:numId w:val="12"/>
        </w:numPr>
        <w:spacing w:before="0" w:line="360" w:lineRule="auto"/>
      </w:pPr>
      <w:r w:rsidRPr="006A55A1">
        <w:t xml:space="preserve">die tägliche Mindestpausenzeit gem. § 4 ArbZG, </w:t>
      </w:r>
    </w:p>
    <w:p w:rsidR="00934F86" w:rsidRDefault="006A55A1" w:rsidP="006B0249">
      <w:pPr>
        <w:pStyle w:val="TextEbene2mitZiffer"/>
        <w:numPr>
          <w:ilvl w:val="0"/>
          <w:numId w:val="12"/>
        </w:numPr>
        <w:spacing w:before="0" w:line="360" w:lineRule="auto"/>
      </w:pPr>
      <w:r w:rsidRPr="006A55A1">
        <w:t xml:space="preserve">die mindestens elfstündige Mindestruhezeit zwischen zwei Arbeitstagen gem. § 5 ArbZG sowie </w:t>
      </w:r>
    </w:p>
    <w:p w:rsidR="006A55A1" w:rsidRDefault="006A55A1" w:rsidP="006B0249">
      <w:pPr>
        <w:pStyle w:val="TextEbene2mitZiffer"/>
        <w:numPr>
          <w:ilvl w:val="0"/>
          <w:numId w:val="12"/>
        </w:numPr>
        <w:spacing w:before="0" w:line="360" w:lineRule="auto"/>
      </w:pPr>
      <w:r w:rsidRPr="006A55A1">
        <w:t xml:space="preserve">die Aufzeichnungspflichten gem. § 16 Abs. 2 ArbZG </w:t>
      </w:r>
      <w:r w:rsidR="00256D88">
        <w:t xml:space="preserve">zu </w:t>
      </w:r>
      <w:r w:rsidRPr="006A55A1">
        <w:t>beachten.</w:t>
      </w:r>
    </w:p>
    <w:p w:rsidR="006A55A1" w:rsidRDefault="006A55A1" w:rsidP="006B0249">
      <w:pPr>
        <w:pStyle w:val="TextEbene2mitZiffer"/>
        <w:spacing w:before="0" w:line="360" w:lineRule="auto"/>
      </w:pPr>
      <w:r w:rsidRPr="006A55A1">
        <w:t>Einsatzzeiten</w:t>
      </w:r>
      <w:r w:rsidR="006F3E4D">
        <w:t xml:space="preserve"> und Arbeitspakete</w:t>
      </w:r>
      <w:r w:rsidRPr="006A55A1">
        <w:t xml:space="preserve"> sind </w:t>
      </w:r>
      <w:r w:rsidR="00256D88">
        <w:t>m</w:t>
      </w:r>
      <w:r w:rsidR="00687CC9">
        <w:t>it der*dem</w:t>
      </w:r>
      <w:r w:rsidR="00256D88">
        <w:t xml:space="preserve"> Vorgesetzten abzustimmen</w:t>
      </w:r>
      <w:r w:rsidR="00934F86">
        <w:t>, dies sollte</w:t>
      </w:r>
      <w:r w:rsidR="006F3E4D">
        <w:t xml:space="preserve"> schriftlich (</w:t>
      </w:r>
      <w:r w:rsidR="00934F86">
        <w:t xml:space="preserve">z.B. per </w:t>
      </w:r>
      <w:r w:rsidR="006F3E4D">
        <w:t>Mail) erfolgen</w:t>
      </w:r>
      <w:r w:rsidRPr="006A55A1">
        <w:t>.</w:t>
      </w:r>
    </w:p>
    <w:p w:rsidR="00D903C7" w:rsidRDefault="00D903C7" w:rsidP="006B0249">
      <w:pPr>
        <w:pStyle w:val="TextEbene2"/>
        <w:spacing w:before="0" w:line="360" w:lineRule="auto"/>
      </w:pPr>
    </w:p>
    <w:p w:rsidR="006B0249" w:rsidRDefault="006B0249">
      <w:r>
        <w:br w:type="page"/>
      </w:r>
    </w:p>
    <w:p w:rsidR="006B0249" w:rsidRDefault="006B0249" w:rsidP="006B0249">
      <w:pPr>
        <w:pStyle w:val="TextEbene2"/>
        <w:spacing w:before="0" w:line="360" w:lineRule="auto"/>
      </w:pPr>
    </w:p>
    <w:p w:rsidR="00BD5244" w:rsidRDefault="00BD5244" w:rsidP="006B0249">
      <w:pPr>
        <w:pStyle w:val="berschrift1"/>
        <w:spacing w:before="0" w:line="360" w:lineRule="auto"/>
      </w:pPr>
      <w:r>
        <w:t>Datenschutz</w:t>
      </w:r>
    </w:p>
    <w:p w:rsidR="00BD5244" w:rsidRDefault="00BD5244" w:rsidP="006B0249">
      <w:pPr>
        <w:pStyle w:val="TextEbene2mitZiffer"/>
        <w:numPr>
          <w:ilvl w:val="0"/>
          <w:numId w:val="0"/>
        </w:numPr>
        <w:spacing w:before="0" w:line="360" w:lineRule="auto"/>
        <w:ind w:left="567"/>
      </w:pPr>
      <w:r w:rsidRPr="00BD5244">
        <w:t xml:space="preserve">Alle arbeitsvertraglichen, kollektiven oder gesetzlichen Regelungen, die dem Datenschutz und der Datensicherheit dienen, gelten im </w:t>
      </w:r>
      <w:r w:rsidR="00687CC9">
        <w:t>Zustand des mobilen Arbeitens</w:t>
      </w:r>
      <w:r w:rsidRPr="00BD5244">
        <w:t xml:space="preserve"> gleichermaßen. </w:t>
      </w:r>
      <w:r w:rsidR="006F3E4D" w:rsidRPr="006F3E4D">
        <w:t>Die*</w:t>
      </w:r>
      <w:r w:rsidRPr="006F3E4D">
        <w:t>Der Arbeitnehmer</w:t>
      </w:r>
      <w:r w:rsidR="006F3E4D" w:rsidRPr="006F3E4D">
        <w:t>*in</w:t>
      </w:r>
      <w:r w:rsidRPr="006F3E4D">
        <w:t xml:space="preserve"> ist</w:t>
      </w:r>
      <w:r w:rsidRPr="00BD5244">
        <w:t xml:space="preserve"> verpflichtet, alle notwendigen Maßnahmen zu ergreifen, die geeignet sind, um die Einsicht und den Zugang Dritter auf Daten und Informationen des Arbeitgebers zu verhindern. Zu den Dritten zählen auch Familienangehörige oder Mitbewohner</w:t>
      </w:r>
      <w:r w:rsidR="00687CC9">
        <w:t>*innen</w:t>
      </w:r>
      <w:r w:rsidRPr="00BD5244">
        <w:t>.</w:t>
      </w:r>
    </w:p>
    <w:p w:rsidR="00D903C7" w:rsidRPr="00D903C7" w:rsidRDefault="00D903C7" w:rsidP="006B0249">
      <w:pPr>
        <w:pStyle w:val="TextEbene2"/>
        <w:spacing w:before="0" w:line="360" w:lineRule="auto"/>
      </w:pPr>
    </w:p>
    <w:p w:rsidR="00BD5244" w:rsidRDefault="00BD5244" w:rsidP="006B0249">
      <w:pPr>
        <w:pStyle w:val="berschrift1"/>
        <w:spacing w:before="0" w:line="360" w:lineRule="auto"/>
      </w:pPr>
      <w:r>
        <w:t>Zugangsrecht des Arbeitgebers</w:t>
      </w:r>
    </w:p>
    <w:p w:rsidR="00BD5244" w:rsidRDefault="00BD5244" w:rsidP="006B0249">
      <w:pPr>
        <w:pStyle w:val="TextEbene2"/>
        <w:spacing w:before="0" w:line="360" w:lineRule="auto"/>
      </w:pPr>
      <w:r w:rsidRPr="00BD5244">
        <w:t xml:space="preserve">Betriebsbeauftragte haben nach vorheriger Absprache </w:t>
      </w:r>
      <w:r w:rsidRPr="006F3E4D">
        <w:t xml:space="preserve">mit </w:t>
      </w:r>
      <w:r w:rsidR="006F3E4D" w:rsidRPr="006F3E4D">
        <w:t>der*</w:t>
      </w:r>
      <w:r w:rsidRPr="006F3E4D">
        <w:t>dem Arbeitnehmer</w:t>
      </w:r>
      <w:r w:rsidR="006F3E4D" w:rsidRPr="006F3E4D">
        <w:t>*</w:t>
      </w:r>
      <w:r w:rsidR="006F3E4D">
        <w:t>in</w:t>
      </w:r>
      <w:r w:rsidRPr="00BD5244">
        <w:t xml:space="preserve"> Zutritt </w:t>
      </w:r>
      <w:r w:rsidR="00D739D8">
        <w:t xml:space="preserve">zum </w:t>
      </w:r>
      <w:r w:rsidR="00687CC9">
        <w:t>gewählten Arbeitsplatz</w:t>
      </w:r>
      <w:r w:rsidRPr="00BD5244">
        <w:t>.</w:t>
      </w:r>
    </w:p>
    <w:p w:rsidR="006F3E4D" w:rsidRDefault="006F3E4D" w:rsidP="006B0249">
      <w:pPr>
        <w:pStyle w:val="TextEbene2"/>
        <w:spacing w:before="0" w:line="360" w:lineRule="auto"/>
      </w:pPr>
    </w:p>
    <w:p w:rsidR="00BD5244" w:rsidRDefault="00BD5244" w:rsidP="006B0249">
      <w:pPr>
        <w:pStyle w:val="berschrift1"/>
        <w:spacing w:before="0" w:line="360" w:lineRule="auto"/>
      </w:pPr>
      <w:r>
        <w:t xml:space="preserve">Beendigung </w:t>
      </w:r>
    </w:p>
    <w:p w:rsidR="00BD5244" w:rsidRDefault="006F3E4D" w:rsidP="006B0249">
      <w:pPr>
        <w:pStyle w:val="TextEbene2mitZiffer"/>
        <w:spacing w:before="0" w:line="360" w:lineRule="auto"/>
      </w:pPr>
      <w:r w:rsidRPr="006F3E4D">
        <w:t>Die*</w:t>
      </w:r>
      <w:r w:rsidR="00BD5244" w:rsidRPr="006F3E4D">
        <w:t>Der Arbeitnehmer</w:t>
      </w:r>
      <w:r w:rsidRPr="006F3E4D">
        <w:t>*in</w:t>
      </w:r>
      <w:r w:rsidR="00BD5244">
        <w:t xml:space="preserve"> ist berechtigt, </w:t>
      </w:r>
      <w:r w:rsidR="00D542A7">
        <w:t>diese</w:t>
      </w:r>
      <w:r w:rsidR="00BD5244">
        <w:t xml:space="preserve"> Vereinbarung jederzeit schriftlich mit einer </w:t>
      </w:r>
      <w:r w:rsidR="00D542A7">
        <w:t xml:space="preserve">Kündigungsfrist </w:t>
      </w:r>
      <w:r w:rsidR="00BD5244">
        <w:t xml:space="preserve">von </w:t>
      </w:r>
      <w:r>
        <w:t>zwei Wochen</w:t>
      </w:r>
      <w:r w:rsidR="00BD5244">
        <w:t xml:space="preserve"> zum Monatsende </w:t>
      </w:r>
      <w:r w:rsidR="00E43F91">
        <w:t>zu kündigen</w:t>
      </w:r>
      <w:r w:rsidR="00BD5244">
        <w:t>.</w:t>
      </w:r>
    </w:p>
    <w:p w:rsidR="00BD5244" w:rsidRDefault="00BD5244" w:rsidP="006B0249">
      <w:pPr>
        <w:pStyle w:val="TextEbene2mitZiffer"/>
        <w:spacing w:before="0" w:line="360" w:lineRule="auto"/>
      </w:pPr>
      <w:r>
        <w:t xml:space="preserve">Der Arbeitgeber kann die Erlaubnis </w:t>
      </w:r>
      <w:r w:rsidR="00687CC9">
        <w:t>zum mobilen Arbeiten</w:t>
      </w:r>
      <w:r>
        <w:t xml:space="preserve"> unter Berücksichtigung billigen Ermessens mit einer </w:t>
      </w:r>
      <w:r w:rsidRPr="006F3E4D">
        <w:t xml:space="preserve">Frist von </w:t>
      </w:r>
      <w:r w:rsidR="006F3E4D" w:rsidRPr="006F3E4D">
        <w:t>zwei Wochen</w:t>
      </w:r>
      <w:r w:rsidRPr="006F3E4D">
        <w:t xml:space="preserve"> zum Monatsende durch schriftliche Erklärung gegenüber </w:t>
      </w:r>
      <w:r w:rsidR="006F3E4D" w:rsidRPr="006F3E4D">
        <w:t>der*</w:t>
      </w:r>
      <w:r w:rsidRPr="006F3E4D">
        <w:t>dem Arbeitnehmer</w:t>
      </w:r>
      <w:r w:rsidR="006F3E4D" w:rsidRPr="006F3E4D">
        <w:t>*in</w:t>
      </w:r>
      <w:r w:rsidRPr="006F3E4D">
        <w:t xml:space="preserve"> widerrufen</w:t>
      </w:r>
      <w:r>
        <w:t>, wenn</w:t>
      </w:r>
      <w:r w:rsidR="00934F86">
        <w:t xml:space="preserve"> unter anderem folgende Tatbestände vorliegen:</w:t>
      </w:r>
    </w:p>
    <w:p w:rsidR="00BD5244" w:rsidRDefault="00934F86" w:rsidP="006B0249">
      <w:pPr>
        <w:pStyle w:val="TextEbene2"/>
        <w:numPr>
          <w:ilvl w:val="0"/>
          <w:numId w:val="11"/>
        </w:numPr>
        <w:spacing w:before="0" w:line="360" w:lineRule="auto"/>
      </w:pPr>
      <w:r>
        <w:t>D</w:t>
      </w:r>
      <w:r w:rsidR="00BD5244">
        <w:t xml:space="preserve">ie Einhaltung datenschutzrechtlicher Vorschriften </w:t>
      </w:r>
      <w:r>
        <w:t xml:space="preserve">ist </w:t>
      </w:r>
      <w:r w:rsidR="00BD5244">
        <w:t>nicht mit ausreichend</w:t>
      </w:r>
      <w:r>
        <w:t>er Sicherheit gewährleistet.</w:t>
      </w:r>
    </w:p>
    <w:p w:rsidR="00BD5244" w:rsidRDefault="00934F86" w:rsidP="006B0249">
      <w:pPr>
        <w:pStyle w:val="TextEbene2"/>
        <w:numPr>
          <w:ilvl w:val="0"/>
          <w:numId w:val="11"/>
        </w:numPr>
        <w:spacing w:before="0" w:line="360" w:lineRule="auto"/>
      </w:pPr>
      <w:r>
        <w:t>D</w:t>
      </w:r>
      <w:r w:rsidR="00BD5244">
        <w:t>ie Kooperation mit anderen Mitarbeitern</w:t>
      </w:r>
      <w:r w:rsidR="00DB25CA">
        <w:t xml:space="preserve"> </w:t>
      </w:r>
      <w:r>
        <w:t xml:space="preserve">ist </w:t>
      </w:r>
      <w:r w:rsidR="00BD5244">
        <w:t>beeinträchtigt</w:t>
      </w:r>
      <w:r>
        <w:t>.</w:t>
      </w:r>
    </w:p>
    <w:p w:rsidR="00BD5244" w:rsidRDefault="00934F86" w:rsidP="006B0249">
      <w:pPr>
        <w:pStyle w:val="TextEbene2"/>
        <w:numPr>
          <w:ilvl w:val="0"/>
          <w:numId w:val="11"/>
        </w:numPr>
        <w:spacing w:before="0" w:line="360" w:lineRule="auto"/>
      </w:pPr>
      <w:r>
        <w:t>D</w:t>
      </w:r>
      <w:r w:rsidR="00BD5244">
        <w:t xml:space="preserve">ie Aufrechterhaltung der Erlaubnis aus rechtlichen, technischen oder wirtschaftlichen Gründen </w:t>
      </w:r>
      <w:r>
        <w:t xml:space="preserve">erfordert </w:t>
      </w:r>
      <w:r w:rsidR="00BD5244">
        <w:t>einen u</w:t>
      </w:r>
      <w:r>
        <w:t>nverhältnismäßig hohen Aufwand.</w:t>
      </w:r>
    </w:p>
    <w:p w:rsidR="00BD5244" w:rsidRDefault="00934F86" w:rsidP="006B0249">
      <w:pPr>
        <w:pStyle w:val="TextEbene2"/>
        <w:numPr>
          <w:ilvl w:val="0"/>
          <w:numId w:val="11"/>
        </w:numPr>
        <w:spacing w:before="0" w:line="360" w:lineRule="auto"/>
      </w:pPr>
      <w:r>
        <w:t>V</w:t>
      </w:r>
      <w:r w:rsidR="00BD5244" w:rsidRPr="006F3E4D">
        <w:t xml:space="preserve">erhaltensbedingte oder personenbedingte Gründe auf Seiten </w:t>
      </w:r>
      <w:r w:rsidR="006F3E4D" w:rsidRPr="006F3E4D">
        <w:t>der*</w:t>
      </w:r>
      <w:proofErr w:type="gramStart"/>
      <w:r w:rsidR="00BD5244" w:rsidRPr="006F3E4D">
        <w:t xml:space="preserve">des </w:t>
      </w:r>
      <w:r w:rsidR="006F3E4D" w:rsidRPr="006F3E4D">
        <w:t>Arbeitnehmerin</w:t>
      </w:r>
      <w:proofErr w:type="gramEnd"/>
      <w:r w:rsidR="006F3E4D" w:rsidRPr="006F3E4D">
        <w:t>*</w:t>
      </w:r>
      <w:r>
        <w:t>Arbeitnehmers geben Anlass zur Begründung.</w:t>
      </w:r>
    </w:p>
    <w:p w:rsidR="00BD5244" w:rsidRDefault="00934F86" w:rsidP="006B0249">
      <w:pPr>
        <w:pStyle w:val="TextEbene2"/>
        <w:numPr>
          <w:ilvl w:val="0"/>
          <w:numId w:val="11"/>
        </w:numPr>
        <w:spacing w:before="0" w:line="360" w:lineRule="auto"/>
      </w:pPr>
      <w:r>
        <w:t>B</w:t>
      </w:r>
      <w:r w:rsidR="00BD5244">
        <w:t xml:space="preserve">etriebliche Gründe </w:t>
      </w:r>
      <w:r>
        <w:t xml:space="preserve">überwiegen </w:t>
      </w:r>
      <w:r w:rsidR="00BD5244" w:rsidRPr="006F3E4D">
        <w:t xml:space="preserve">gegenüber den Interessen </w:t>
      </w:r>
      <w:r w:rsidR="006F3E4D" w:rsidRPr="006F3E4D">
        <w:t>der*</w:t>
      </w:r>
      <w:proofErr w:type="gramStart"/>
      <w:r w:rsidR="00BD5244" w:rsidRPr="006F3E4D">
        <w:t xml:space="preserve">des </w:t>
      </w:r>
      <w:r w:rsidR="006F3E4D" w:rsidRPr="006F3E4D">
        <w:t>Arbeitnehmerin</w:t>
      </w:r>
      <w:proofErr w:type="gramEnd"/>
      <w:r w:rsidR="006F3E4D" w:rsidRPr="006F3E4D">
        <w:t>*</w:t>
      </w:r>
      <w:r w:rsidR="00BD5244" w:rsidRPr="006F3E4D">
        <w:t>Arbeitnehmers an</w:t>
      </w:r>
      <w:r w:rsidR="00BD5244">
        <w:t xml:space="preserve"> einer </w:t>
      </w:r>
      <w:r w:rsidR="00687CC9">
        <w:t>mobilen Tätigkeit</w:t>
      </w:r>
      <w:r>
        <w:t>.</w:t>
      </w:r>
    </w:p>
    <w:p w:rsidR="00BD5244" w:rsidRDefault="00934F86" w:rsidP="006B0249">
      <w:pPr>
        <w:pStyle w:val="TextEbene2"/>
        <w:numPr>
          <w:ilvl w:val="0"/>
          <w:numId w:val="11"/>
        </w:numPr>
        <w:spacing w:before="0" w:line="360" w:lineRule="auto"/>
      </w:pPr>
      <w:r>
        <w:t>D</w:t>
      </w:r>
      <w:r w:rsidR="006A6E69">
        <w:t>ie Einschränkungen im öffentlichen Leben durch Bund und Länder wegen der Ausbreitung</w:t>
      </w:r>
      <w:r w:rsidR="006F3E4D">
        <w:t xml:space="preserve"> von COVID-19 </w:t>
      </w:r>
      <w:r>
        <w:t xml:space="preserve">werden </w:t>
      </w:r>
      <w:r w:rsidR="006F3E4D">
        <w:t>aufgehoben</w:t>
      </w:r>
      <w:r>
        <w:t>.</w:t>
      </w:r>
    </w:p>
    <w:p w:rsidR="006F3E4D" w:rsidRDefault="00934F86" w:rsidP="006B0249">
      <w:pPr>
        <w:pStyle w:val="TextEbene2"/>
        <w:numPr>
          <w:ilvl w:val="0"/>
          <w:numId w:val="11"/>
        </w:numPr>
        <w:spacing w:before="0" w:line="360" w:lineRule="auto"/>
      </w:pPr>
      <w:r>
        <w:t>E</w:t>
      </w:r>
      <w:r w:rsidR="006F3E4D">
        <w:t xml:space="preserve">ine allgemeine Dienstvereinbarung der Hochschule für nachhaltige Entwicklung Eberswalde </w:t>
      </w:r>
      <w:r>
        <w:t xml:space="preserve">zum mobilen Arbeiten löst </w:t>
      </w:r>
      <w:r w:rsidR="006F3E4D">
        <w:t>diese Nebenabrede ab.</w:t>
      </w:r>
    </w:p>
    <w:p w:rsidR="002C61B8" w:rsidRDefault="002C61B8" w:rsidP="006B0249">
      <w:pPr>
        <w:pStyle w:val="TextEbene2"/>
        <w:spacing w:before="0" w:line="360" w:lineRule="auto"/>
      </w:pPr>
    </w:p>
    <w:p w:rsidR="006B0249" w:rsidRDefault="006B0249">
      <w:r>
        <w:br w:type="page"/>
      </w:r>
    </w:p>
    <w:p w:rsidR="00D903C7" w:rsidRDefault="00D903C7" w:rsidP="006B0249">
      <w:pPr>
        <w:pStyle w:val="TextEbene2"/>
        <w:spacing w:before="0" w:line="360" w:lineRule="auto"/>
      </w:pPr>
    </w:p>
    <w:p w:rsidR="006B0249" w:rsidRDefault="006B0249" w:rsidP="006B0249">
      <w:pPr>
        <w:pStyle w:val="TextEbene2"/>
        <w:spacing w:before="0" w:line="360" w:lineRule="auto"/>
      </w:pPr>
    </w:p>
    <w:p w:rsidR="006B0249" w:rsidRDefault="006B0249" w:rsidP="006B0249">
      <w:pPr>
        <w:pStyle w:val="TextEbene2"/>
        <w:spacing w:before="0" w:line="360" w:lineRule="auto"/>
      </w:pPr>
    </w:p>
    <w:p w:rsidR="004A630D" w:rsidRDefault="00934F86" w:rsidP="006B0249">
      <w:pPr>
        <w:pStyle w:val="TextEbene2"/>
        <w:spacing w:before="0" w:line="360" w:lineRule="auto"/>
      </w:pPr>
      <w:r>
        <w:t xml:space="preserve">Eberswalde, den </w:t>
      </w:r>
      <w:r w:rsidR="00B560D7">
        <w:fldChar w:fldCharType="begin"/>
      </w:r>
      <w:r w:rsidR="00B560D7">
        <w:instrText xml:space="preserve"> TIME \@ "d. MMMM yyyy" </w:instrText>
      </w:r>
      <w:r w:rsidR="00B560D7">
        <w:fldChar w:fldCharType="separate"/>
      </w:r>
      <w:r w:rsidR="006B0249">
        <w:rPr>
          <w:noProof/>
        </w:rPr>
        <w:t>19. Juni 2020</w:t>
      </w:r>
      <w:r w:rsidR="00B560D7">
        <w:fldChar w:fldCharType="end"/>
      </w:r>
    </w:p>
    <w:p w:rsidR="004A630D" w:rsidRDefault="004A630D" w:rsidP="006B0249">
      <w:pPr>
        <w:pStyle w:val="TextEbene2"/>
        <w:spacing w:before="0" w:line="360" w:lineRule="auto"/>
      </w:pPr>
    </w:p>
    <w:p w:rsidR="004A630D" w:rsidRDefault="004A630D" w:rsidP="006B0249">
      <w:pPr>
        <w:pStyle w:val="TextEbene2"/>
        <w:spacing w:before="0" w:line="360" w:lineRule="auto"/>
      </w:pPr>
    </w:p>
    <w:p w:rsidR="004A630D" w:rsidRDefault="004A630D" w:rsidP="006B0249">
      <w:pPr>
        <w:pStyle w:val="TextEbene2"/>
        <w:spacing w:before="0" w:line="360" w:lineRule="auto"/>
      </w:pPr>
    </w:p>
    <w:p w:rsidR="004A630D" w:rsidRDefault="004A630D" w:rsidP="006B0249">
      <w:pPr>
        <w:pStyle w:val="TextEbene2"/>
        <w:spacing w:before="0" w:line="360" w:lineRule="auto"/>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39"/>
      </w:tblGrid>
      <w:tr w:rsidR="004A630D" w:rsidTr="004A630D">
        <w:tc>
          <w:tcPr>
            <w:tcW w:w="4530" w:type="dxa"/>
          </w:tcPr>
          <w:p w:rsidR="004A630D" w:rsidRDefault="004A630D" w:rsidP="006B0249">
            <w:pPr>
              <w:pStyle w:val="TextEbene2"/>
              <w:spacing w:before="0" w:line="360" w:lineRule="auto"/>
              <w:ind w:left="0"/>
            </w:pPr>
            <w:r>
              <w:t>_____________</w:t>
            </w:r>
            <w:r w:rsidR="00934F86">
              <w:t>___</w:t>
            </w:r>
            <w:r>
              <w:t>_____</w:t>
            </w:r>
            <w:r w:rsidR="00934F86">
              <w:t>__</w:t>
            </w:r>
            <w:r>
              <w:t>__</w:t>
            </w:r>
          </w:p>
        </w:tc>
        <w:tc>
          <w:tcPr>
            <w:tcW w:w="4530" w:type="dxa"/>
          </w:tcPr>
          <w:p w:rsidR="004A630D" w:rsidRDefault="004A630D" w:rsidP="006B0249">
            <w:pPr>
              <w:pStyle w:val="TextEbene2"/>
              <w:spacing w:before="0" w:line="360" w:lineRule="auto"/>
              <w:ind w:left="0"/>
              <w:jc w:val="right"/>
            </w:pPr>
            <w:r>
              <w:t>___</w:t>
            </w:r>
            <w:r w:rsidR="00934F86">
              <w:t>____</w:t>
            </w:r>
            <w:r>
              <w:t>_________________</w:t>
            </w:r>
          </w:p>
        </w:tc>
      </w:tr>
      <w:tr w:rsidR="004A630D" w:rsidRPr="00B560D7" w:rsidTr="004A630D">
        <w:tc>
          <w:tcPr>
            <w:tcW w:w="4530" w:type="dxa"/>
          </w:tcPr>
          <w:p w:rsidR="004A630D" w:rsidRDefault="004A630D" w:rsidP="006B0249">
            <w:pPr>
              <w:pStyle w:val="TextEbene2"/>
              <w:spacing w:before="0" w:line="360" w:lineRule="auto"/>
              <w:ind w:left="0"/>
            </w:pPr>
            <w:r>
              <w:t>(Arbeitgeber)</w:t>
            </w:r>
          </w:p>
        </w:tc>
        <w:tc>
          <w:tcPr>
            <w:tcW w:w="4530" w:type="dxa"/>
          </w:tcPr>
          <w:p w:rsidR="004A630D" w:rsidRPr="00B560D7" w:rsidRDefault="008275DB" w:rsidP="006B0249">
            <w:pPr>
              <w:pStyle w:val="TextEbene2"/>
              <w:spacing w:before="0" w:line="360" w:lineRule="auto"/>
              <w:ind w:left="0"/>
              <w:jc w:val="right"/>
            </w:pPr>
            <w:r>
              <w:t>(Arbeitnehmer*in)</w:t>
            </w:r>
          </w:p>
        </w:tc>
      </w:tr>
    </w:tbl>
    <w:p w:rsidR="004A630D" w:rsidRDefault="004A630D" w:rsidP="006B0249">
      <w:pPr>
        <w:pStyle w:val="TextEbene2"/>
        <w:spacing w:before="0" w:line="360" w:lineRule="auto"/>
      </w:pPr>
    </w:p>
    <w:p w:rsidR="00834C7C" w:rsidRPr="00BD5244" w:rsidRDefault="00834C7C" w:rsidP="006B0249">
      <w:pPr>
        <w:pStyle w:val="TextEbene2"/>
        <w:spacing w:before="0" w:line="360" w:lineRule="auto"/>
        <w:ind w:left="0"/>
      </w:pPr>
    </w:p>
    <w:sectPr w:rsidR="00834C7C" w:rsidRPr="00BD5244" w:rsidSect="004A630D">
      <w:headerReference w:type="default" r:id="rId8"/>
      <w:footerReference w:type="default" r:id="rId9"/>
      <w:headerReference w:type="first" r:id="rId10"/>
      <w:footerReference w:type="first" r:id="rId11"/>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C01" w:rsidRDefault="003C3C01" w:rsidP="00E958F7">
      <w:r>
        <w:separator/>
      </w:r>
    </w:p>
  </w:endnote>
  <w:endnote w:type="continuationSeparator" w:id="0">
    <w:p w:rsidR="003C3C01" w:rsidRDefault="003C3C01" w:rsidP="00E9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0B9" w:rsidRPr="00D566A1" w:rsidRDefault="006F3E4D" w:rsidP="00713570">
    <w:pPr>
      <w:pStyle w:val="Fuzeile"/>
      <w:rPr>
        <w:sz w:val="18"/>
        <w:szCs w:val="18"/>
      </w:rPr>
    </w:pPr>
    <w:r>
      <w:rPr>
        <w:sz w:val="18"/>
        <w:szCs w:val="18"/>
      </w:rPr>
      <w:t>Stand: Mai</w:t>
    </w:r>
    <w:r w:rsidR="004A630D">
      <w:rPr>
        <w:sz w:val="18"/>
        <w:szCs w:val="18"/>
      </w:rPr>
      <w:t xml:space="preserve"> 2020</w:t>
    </w:r>
    <w:r w:rsidR="004A630D" w:rsidRPr="004A630D">
      <w:rPr>
        <w:sz w:val="18"/>
        <w:szCs w:val="18"/>
      </w:rPr>
      <w:ptab w:relativeTo="margin" w:alignment="center" w:leader="none"/>
    </w:r>
    <w:r w:rsidR="004A630D">
      <w:rPr>
        <w:sz w:val="18"/>
        <w:szCs w:val="18"/>
      </w:rPr>
      <w:t>Personalabteilung HNEE</w:t>
    </w:r>
    <w:r w:rsidR="004A630D" w:rsidRPr="004A630D">
      <w:rPr>
        <w:sz w:val="18"/>
        <w:szCs w:val="18"/>
      </w:rPr>
      <w:ptab w:relativeTo="margin" w:alignment="right" w:leader="none"/>
    </w:r>
    <w:r w:rsidR="004A630D">
      <w:rPr>
        <w:sz w:val="18"/>
        <w:szCs w:val="18"/>
      </w:rPr>
      <w:t xml:space="preserve">Seite </w:t>
    </w:r>
    <w:r w:rsidR="004A630D">
      <w:rPr>
        <w:sz w:val="18"/>
        <w:szCs w:val="18"/>
      </w:rPr>
      <w:fldChar w:fldCharType="begin"/>
    </w:r>
    <w:r w:rsidR="004A630D">
      <w:rPr>
        <w:sz w:val="18"/>
        <w:szCs w:val="18"/>
      </w:rPr>
      <w:instrText xml:space="preserve"> PAGE    \* MERGEFORMAT </w:instrText>
    </w:r>
    <w:r w:rsidR="004A630D">
      <w:rPr>
        <w:sz w:val="18"/>
        <w:szCs w:val="18"/>
      </w:rPr>
      <w:fldChar w:fldCharType="separate"/>
    </w:r>
    <w:r w:rsidR="00FC6A9A">
      <w:rPr>
        <w:noProof/>
        <w:sz w:val="18"/>
        <w:szCs w:val="18"/>
      </w:rPr>
      <w:t>5</w:t>
    </w:r>
    <w:r w:rsidR="004A630D">
      <w:rPr>
        <w:sz w:val="18"/>
        <w:szCs w:val="18"/>
      </w:rPr>
      <w:fldChar w:fldCharType="end"/>
    </w:r>
    <w:r w:rsidR="004A630D">
      <w:rPr>
        <w:sz w:val="18"/>
        <w:szCs w:val="18"/>
      </w:rPr>
      <w:t xml:space="preserve"> von </w:t>
    </w:r>
    <w:r w:rsidR="004A630D">
      <w:rPr>
        <w:sz w:val="18"/>
        <w:szCs w:val="18"/>
      </w:rPr>
      <w:fldChar w:fldCharType="begin"/>
    </w:r>
    <w:r w:rsidR="004A630D">
      <w:rPr>
        <w:sz w:val="18"/>
        <w:szCs w:val="18"/>
      </w:rPr>
      <w:instrText xml:space="preserve"> NUMPAGES  \* Arabic  \* MERGEFORMAT </w:instrText>
    </w:r>
    <w:r w:rsidR="004A630D">
      <w:rPr>
        <w:sz w:val="18"/>
        <w:szCs w:val="18"/>
      </w:rPr>
      <w:fldChar w:fldCharType="separate"/>
    </w:r>
    <w:r w:rsidR="00FC6A9A">
      <w:rPr>
        <w:noProof/>
        <w:sz w:val="18"/>
        <w:szCs w:val="18"/>
      </w:rPr>
      <w:t>5</w:t>
    </w:r>
    <w:r w:rsidR="004A630D">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AB3" w:rsidRPr="00D566A1" w:rsidRDefault="003C3C01" w:rsidP="00E21AB3">
    <w:pPr>
      <w:pStyle w:val="Fuzeile"/>
      <w:rPr>
        <w:sz w:val="18"/>
        <w:szCs w:val="18"/>
      </w:rPr>
    </w:pPr>
    <w:sdt>
      <w:sdtPr>
        <w:rPr>
          <w:sz w:val="18"/>
          <w:szCs w:val="18"/>
        </w:rPr>
        <w:id w:val="969400743"/>
        <w:placeholder>
          <w:docPart w:val="5501BD732C6A4AB796D509ABCFEBF62F"/>
        </w:placeholder>
        <w:temporary/>
        <w:showingPlcHdr/>
        <w15:appearance w15:val="hidden"/>
      </w:sdtPr>
      <w:sdtEndPr/>
      <w:sdtContent>
        <w:r w:rsidR="004A630D" w:rsidRPr="004A630D">
          <w:rPr>
            <w:sz w:val="18"/>
            <w:szCs w:val="18"/>
          </w:rPr>
          <w:t>[Hier eingeben]</w:t>
        </w:r>
      </w:sdtContent>
    </w:sdt>
    <w:r w:rsidR="004A630D" w:rsidRPr="004A630D">
      <w:rPr>
        <w:sz w:val="18"/>
        <w:szCs w:val="18"/>
      </w:rPr>
      <w:ptab w:relativeTo="margin" w:alignment="center" w:leader="none"/>
    </w:r>
    <w:sdt>
      <w:sdtPr>
        <w:rPr>
          <w:sz w:val="18"/>
          <w:szCs w:val="18"/>
        </w:rPr>
        <w:id w:val="969400748"/>
        <w:placeholder>
          <w:docPart w:val="5501BD732C6A4AB796D509ABCFEBF62F"/>
        </w:placeholder>
        <w:temporary/>
        <w:showingPlcHdr/>
        <w15:appearance w15:val="hidden"/>
      </w:sdtPr>
      <w:sdtEndPr/>
      <w:sdtContent>
        <w:r w:rsidR="004A630D" w:rsidRPr="004A630D">
          <w:rPr>
            <w:sz w:val="18"/>
            <w:szCs w:val="18"/>
          </w:rPr>
          <w:t>[Hier eingeben]</w:t>
        </w:r>
      </w:sdtContent>
    </w:sdt>
    <w:r w:rsidR="004A630D" w:rsidRPr="004A630D">
      <w:rPr>
        <w:sz w:val="18"/>
        <w:szCs w:val="18"/>
      </w:rPr>
      <w:ptab w:relativeTo="margin" w:alignment="right" w:leader="none"/>
    </w:r>
    <w:sdt>
      <w:sdtPr>
        <w:rPr>
          <w:sz w:val="18"/>
          <w:szCs w:val="18"/>
        </w:rPr>
        <w:id w:val="969400753"/>
        <w:placeholder>
          <w:docPart w:val="5501BD732C6A4AB796D509ABCFEBF62F"/>
        </w:placeholder>
        <w:temporary/>
        <w:showingPlcHdr/>
        <w15:appearance w15:val="hidden"/>
      </w:sdtPr>
      <w:sdtEndPr/>
      <w:sdtContent>
        <w:r w:rsidR="004A630D" w:rsidRPr="004A630D">
          <w:rPr>
            <w:sz w:val="18"/>
            <w:szCs w:val="18"/>
          </w:rPr>
          <w:t>[Hier eingeben]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C01" w:rsidRDefault="003C3C01" w:rsidP="00E958F7">
      <w:r>
        <w:separator/>
      </w:r>
    </w:p>
  </w:footnote>
  <w:footnote w:type="continuationSeparator" w:id="0">
    <w:p w:rsidR="003C3C01" w:rsidRDefault="003C3C01" w:rsidP="00E95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F7" w:rsidRPr="00256D88" w:rsidRDefault="00256D88" w:rsidP="00256D88">
    <w:pPr>
      <w:pStyle w:val="Kopfzeile"/>
    </w:pPr>
    <w:r>
      <w:rPr>
        <w:noProof/>
        <w:lang w:eastAsia="de-DE"/>
      </w:rPr>
      <w:drawing>
        <wp:anchor distT="0" distB="0" distL="114300" distR="114300" simplePos="0" relativeHeight="251661312" behindDoc="0" locked="0" layoutInCell="1" allowOverlap="1" wp14:anchorId="649841D4" wp14:editId="40225C86">
          <wp:simplePos x="0" y="0"/>
          <wp:positionH relativeFrom="margin">
            <wp:posOffset>4476750</wp:posOffset>
          </wp:positionH>
          <wp:positionV relativeFrom="margin">
            <wp:posOffset>-754380</wp:posOffset>
          </wp:positionV>
          <wp:extent cx="1791335" cy="698500"/>
          <wp:effectExtent l="0" t="0" r="0" b="635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E_Logo_Dt_gru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3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570" w:rsidRPr="00256D88" w:rsidRDefault="00256D88" w:rsidP="00256D88">
    <w:pPr>
      <w:pStyle w:val="Kopfzeile"/>
    </w:pPr>
    <w:r>
      <w:rPr>
        <w:noProof/>
        <w:lang w:eastAsia="de-DE"/>
      </w:rPr>
      <w:drawing>
        <wp:anchor distT="0" distB="0" distL="114300" distR="114300" simplePos="0" relativeHeight="251659264" behindDoc="0" locked="0" layoutInCell="1" allowOverlap="1" wp14:anchorId="3F0C804B" wp14:editId="5DA28C4B">
          <wp:simplePos x="0" y="0"/>
          <wp:positionH relativeFrom="margin">
            <wp:posOffset>4432935</wp:posOffset>
          </wp:positionH>
          <wp:positionV relativeFrom="margin">
            <wp:posOffset>-775335</wp:posOffset>
          </wp:positionV>
          <wp:extent cx="1791335" cy="698500"/>
          <wp:effectExtent l="0" t="0" r="0" b="635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EE_Logo_Dt_gru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1335" cy="698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447ED"/>
    <w:multiLevelType w:val="multilevel"/>
    <w:tmpl w:val="492EEC0E"/>
    <w:lvl w:ilvl="0">
      <w:start w:val="1"/>
      <w:numFmt w:val="decimal"/>
      <w:pStyle w:val="berschrift1"/>
      <w:lvlText w:val="§ %1"/>
      <w:lvlJc w:val="center"/>
      <w:pPr>
        <w:ind w:left="360" w:hanging="360"/>
      </w:pPr>
      <w:rPr>
        <w:rFonts w:ascii="Arial" w:hAnsi="Arial" w:hint="default"/>
        <w:caps w:val="0"/>
        <w:strike w:val="0"/>
        <w:dstrike w:val="0"/>
        <w:vanish w:val="0"/>
        <w:color w:val="auto"/>
        <w:kern w:val="0"/>
        <w:sz w:val="22"/>
        <w:u w:val="none"/>
        <w:vertAlign w:val="baseline"/>
        <w14:cntxtAlts w14:val="0"/>
      </w:rPr>
    </w:lvl>
    <w:lvl w:ilvl="1">
      <w:start w:val="1"/>
      <w:numFmt w:val="decimal"/>
      <w:pStyle w:val="berschrift2"/>
      <w:lvlText w:val="%1.%2"/>
      <w:lvlJc w:val="left"/>
      <w:pPr>
        <w:ind w:left="792" w:hanging="432"/>
      </w:pPr>
      <w:rPr>
        <w:rFonts w:hint="default"/>
      </w:rPr>
    </w:lvl>
    <w:lvl w:ilvl="2">
      <w:start w:val="1"/>
      <w:numFmt w:val="decimal"/>
      <w:pStyle w:val="TextEbene3mitZiffer"/>
      <w:lvlText w:val="%1.%2.%3"/>
      <w:lvlJc w:val="left"/>
      <w:pPr>
        <w:ind w:left="1224" w:hanging="504"/>
      </w:pPr>
      <w:rPr>
        <w:rFonts w:hint="default"/>
      </w:rPr>
    </w:lvl>
    <w:lvl w:ilvl="3">
      <w:start w:val="1"/>
      <w:numFmt w:val="decimal"/>
      <w:pStyle w:val="TextEbene4mitZiffe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B17B6F"/>
    <w:multiLevelType w:val="hybridMultilevel"/>
    <w:tmpl w:val="485A21D2"/>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 w15:restartNumberingAfterBreak="0">
    <w:nsid w:val="24853CB2"/>
    <w:multiLevelType w:val="hybridMultilevel"/>
    <w:tmpl w:val="4328A652"/>
    <w:lvl w:ilvl="0" w:tplc="3C54AD48">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8E82061"/>
    <w:multiLevelType w:val="hybridMultilevel"/>
    <w:tmpl w:val="5E52EF0A"/>
    <w:lvl w:ilvl="0" w:tplc="E13E9420">
      <w:start w:val="1"/>
      <w:numFmt w:val="decimal"/>
      <w:pStyle w:val="AufzhlungParteien"/>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C464D5F"/>
    <w:multiLevelType w:val="hybridMultilevel"/>
    <w:tmpl w:val="2102D39A"/>
    <w:lvl w:ilvl="0" w:tplc="7350608C">
      <w:start w:val="1"/>
      <w:numFmt w:val="upperLetter"/>
      <w:pStyle w:val="TextPrambel"/>
      <w:lvlText w:val="(%1)"/>
      <w:lvlJc w:val="left"/>
      <w:pPr>
        <w:ind w:left="720" w:hanging="360"/>
      </w:pPr>
      <w:rPr>
        <w:rFonts w:ascii="Arial" w:hAnsi="Arial" w:hint="default"/>
        <w:caps w:val="0"/>
        <w:strike w:val="0"/>
        <w:dstrike w:val="0"/>
        <w:vanish w:val="0"/>
        <w:color w:val="auto"/>
        <w:kern w:val="0"/>
        <w:sz w:val="22"/>
        <w:u w:val="none"/>
        <w:vertAlign w:val="baseline"/>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E7071F"/>
    <w:multiLevelType w:val="hybridMultilevel"/>
    <w:tmpl w:val="AA421E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E7913E2"/>
    <w:multiLevelType w:val="hybridMultilevel"/>
    <w:tmpl w:val="004E17E6"/>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7" w15:restartNumberingAfterBreak="0">
    <w:nsid w:val="63D36F91"/>
    <w:multiLevelType w:val="hybridMultilevel"/>
    <w:tmpl w:val="F6907DCC"/>
    <w:lvl w:ilvl="0" w:tplc="061A9094">
      <w:start w:val="1"/>
      <w:numFmt w:val="upp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152ADA"/>
    <w:multiLevelType w:val="hybridMultilevel"/>
    <w:tmpl w:val="39A60576"/>
    <w:lvl w:ilvl="0" w:tplc="04070001">
      <w:start w:val="1"/>
      <w:numFmt w:val="bullet"/>
      <w:lvlText w:val=""/>
      <w:lvlJc w:val="left"/>
      <w:pPr>
        <w:ind w:left="1287" w:hanging="360"/>
      </w:pPr>
      <w:rPr>
        <w:rFonts w:ascii="Symbol" w:hAnsi="Symbol" w:hint="default"/>
      </w:rPr>
    </w:lvl>
    <w:lvl w:ilvl="1" w:tplc="629461DE">
      <w:numFmt w:val="bullet"/>
      <w:lvlText w:val="•"/>
      <w:lvlJc w:val="left"/>
      <w:pPr>
        <w:ind w:left="2487" w:hanging="840"/>
      </w:pPr>
      <w:rPr>
        <w:rFonts w:ascii="Arial" w:eastAsiaTheme="minorHAnsi" w:hAnsi="Arial" w:cs="Arial"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4"/>
  </w:num>
  <w:num w:numId="6">
    <w:abstractNumId w:val="4"/>
  </w:num>
  <w:num w:numId="7">
    <w:abstractNumId w:val="0"/>
  </w:num>
  <w:num w:numId="8">
    <w:abstractNumId w:val="2"/>
  </w:num>
  <w:num w:numId="9">
    <w:abstractNumId w:val="0"/>
  </w:num>
  <w:num w:numId="10">
    <w:abstractNumId w:val="6"/>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kfxOqomckmOeHNeF/oA8yhl1hksbqfYENJe6YvAcO0SycRwgbEDBb1bxIeUAwFBqnB3VvW7Xnl0HSoydqiWkAw==" w:salt="wj9574Gxt7MOSDppYsZYug=="/>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2F81899-CFB6-455C-8822-DE3F8327B407}"/>
    <w:docVar w:name="dgnword-eventsink" w:val="262062528"/>
  </w:docVars>
  <w:rsids>
    <w:rsidRoot w:val="006B0249"/>
    <w:rsid w:val="00050B6F"/>
    <w:rsid w:val="00092FF2"/>
    <w:rsid w:val="000B5AB6"/>
    <w:rsid w:val="00105501"/>
    <w:rsid w:val="00132ECB"/>
    <w:rsid w:val="001338F5"/>
    <w:rsid w:val="00137B05"/>
    <w:rsid w:val="001450F0"/>
    <w:rsid w:val="0015456F"/>
    <w:rsid w:val="001666CB"/>
    <w:rsid w:val="00185F80"/>
    <w:rsid w:val="001917BE"/>
    <w:rsid w:val="001A2FCC"/>
    <w:rsid w:val="001A6D79"/>
    <w:rsid w:val="001C7BAF"/>
    <w:rsid w:val="00210EF1"/>
    <w:rsid w:val="0021350A"/>
    <w:rsid w:val="00222468"/>
    <w:rsid w:val="00244C88"/>
    <w:rsid w:val="00256D88"/>
    <w:rsid w:val="00283AC4"/>
    <w:rsid w:val="002A03BA"/>
    <w:rsid w:val="002C0A80"/>
    <w:rsid w:val="002C61B8"/>
    <w:rsid w:val="002E08C9"/>
    <w:rsid w:val="002F5F8C"/>
    <w:rsid w:val="003251B3"/>
    <w:rsid w:val="00357771"/>
    <w:rsid w:val="003635C6"/>
    <w:rsid w:val="00366243"/>
    <w:rsid w:val="0037277E"/>
    <w:rsid w:val="003C3C01"/>
    <w:rsid w:val="003C6E2B"/>
    <w:rsid w:val="004536AB"/>
    <w:rsid w:val="0045476D"/>
    <w:rsid w:val="004615F4"/>
    <w:rsid w:val="00476E92"/>
    <w:rsid w:val="004A630D"/>
    <w:rsid w:val="004B4C7C"/>
    <w:rsid w:val="004F100B"/>
    <w:rsid w:val="00537BEF"/>
    <w:rsid w:val="00541B09"/>
    <w:rsid w:val="005436CD"/>
    <w:rsid w:val="00551997"/>
    <w:rsid w:val="00574274"/>
    <w:rsid w:val="00580B30"/>
    <w:rsid w:val="005819D9"/>
    <w:rsid w:val="005827E3"/>
    <w:rsid w:val="005D5C36"/>
    <w:rsid w:val="006063B1"/>
    <w:rsid w:val="00620ED7"/>
    <w:rsid w:val="00622C87"/>
    <w:rsid w:val="00630B85"/>
    <w:rsid w:val="006342A1"/>
    <w:rsid w:val="0063614B"/>
    <w:rsid w:val="006500B8"/>
    <w:rsid w:val="00674A8A"/>
    <w:rsid w:val="00687CC9"/>
    <w:rsid w:val="00694544"/>
    <w:rsid w:val="006A55A1"/>
    <w:rsid w:val="006A6E69"/>
    <w:rsid w:val="006B0249"/>
    <w:rsid w:val="006C1E56"/>
    <w:rsid w:val="006F11F8"/>
    <w:rsid w:val="006F3E4D"/>
    <w:rsid w:val="006F51D1"/>
    <w:rsid w:val="00705B25"/>
    <w:rsid w:val="00710421"/>
    <w:rsid w:val="007120C7"/>
    <w:rsid w:val="00713570"/>
    <w:rsid w:val="00733809"/>
    <w:rsid w:val="00762660"/>
    <w:rsid w:val="00770EF9"/>
    <w:rsid w:val="0077751F"/>
    <w:rsid w:val="007C6840"/>
    <w:rsid w:val="007D7F6E"/>
    <w:rsid w:val="007E3780"/>
    <w:rsid w:val="008023F0"/>
    <w:rsid w:val="008275DB"/>
    <w:rsid w:val="00834C7C"/>
    <w:rsid w:val="008521A7"/>
    <w:rsid w:val="0089014A"/>
    <w:rsid w:val="008A4981"/>
    <w:rsid w:val="008B1D1A"/>
    <w:rsid w:val="00916F00"/>
    <w:rsid w:val="00917EB7"/>
    <w:rsid w:val="00934F86"/>
    <w:rsid w:val="00951F7B"/>
    <w:rsid w:val="009540B0"/>
    <w:rsid w:val="009670AB"/>
    <w:rsid w:val="009745AD"/>
    <w:rsid w:val="009978F7"/>
    <w:rsid w:val="009B3D8D"/>
    <w:rsid w:val="009D1923"/>
    <w:rsid w:val="009F26B4"/>
    <w:rsid w:val="009F5185"/>
    <w:rsid w:val="00A01E20"/>
    <w:rsid w:val="00A17FF8"/>
    <w:rsid w:val="00AC34FE"/>
    <w:rsid w:val="00AD5759"/>
    <w:rsid w:val="00B13384"/>
    <w:rsid w:val="00B560D7"/>
    <w:rsid w:val="00B636F2"/>
    <w:rsid w:val="00B80819"/>
    <w:rsid w:val="00BB4AA7"/>
    <w:rsid w:val="00BD5244"/>
    <w:rsid w:val="00C80400"/>
    <w:rsid w:val="00C9782B"/>
    <w:rsid w:val="00CA0219"/>
    <w:rsid w:val="00CB4EC3"/>
    <w:rsid w:val="00CC5C62"/>
    <w:rsid w:val="00D27734"/>
    <w:rsid w:val="00D322A4"/>
    <w:rsid w:val="00D33A64"/>
    <w:rsid w:val="00D4150A"/>
    <w:rsid w:val="00D45CCB"/>
    <w:rsid w:val="00D542A7"/>
    <w:rsid w:val="00D566A1"/>
    <w:rsid w:val="00D71FC5"/>
    <w:rsid w:val="00D739D8"/>
    <w:rsid w:val="00D81AEE"/>
    <w:rsid w:val="00D903C7"/>
    <w:rsid w:val="00D91D0D"/>
    <w:rsid w:val="00DB25CA"/>
    <w:rsid w:val="00DD1148"/>
    <w:rsid w:val="00DD7BCD"/>
    <w:rsid w:val="00DF6182"/>
    <w:rsid w:val="00DF63B5"/>
    <w:rsid w:val="00E21AB3"/>
    <w:rsid w:val="00E23612"/>
    <w:rsid w:val="00E376CE"/>
    <w:rsid w:val="00E43F91"/>
    <w:rsid w:val="00E467A4"/>
    <w:rsid w:val="00E502AB"/>
    <w:rsid w:val="00E56DB4"/>
    <w:rsid w:val="00E63B00"/>
    <w:rsid w:val="00E852E3"/>
    <w:rsid w:val="00E90726"/>
    <w:rsid w:val="00E958F7"/>
    <w:rsid w:val="00E9725D"/>
    <w:rsid w:val="00EA10B9"/>
    <w:rsid w:val="00EE7FC1"/>
    <w:rsid w:val="00EF0916"/>
    <w:rsid w:val="00F059D7"/>
    <w:rsid w:val="00F12149"/>
    <w:rsid w:val="00F12E36"/>
    <w:rsid w:val="00F43950"/>
    <w:rsid w:val="00F724A4"/>
    <w:rsid w:val="00F74631"/>
    <w:rsid w:val="00F95FDA"/>
    <w:rsid w:val="00FA53E0"/>
    <w:rsid w:val="00FC6A9A"/>
    <w:rsid w:val="00FF1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2291F"/>
  <w15:docId w15:val="{7AA3A2B6-EEEE-4337-B3E4-C934F37E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C7C"/>
  </w:style>
  <w:style w:type="paragraph" w:styleId="berschrift1">
    <w:name w:val="heading 1"/>
    <w:aliases w:val="mit §"/>
    <w:basedOn w:val="TextEbene1"/>
    <w:next w:val="TextEbene2"/>
    <w:link w:val="berschrift1Zchn"/>
    <w:uiPriority w:val="9"/>
    <w:rsid w:val="00CC5C62"/>
    <w:pPr>
      <w:keepNext/>
      <w:keepLines/>
      <w:numPr>
        <w:numId w:val="7"/>
      </w:numPr>
      <w:tabs>
        <w:tab w:val="left" w:pos="567"/>
      </w:tabs>
      <w:spacing w:before="360"/>
      <w:jc w:val="center"/>
      <w:outlineLvl w:val="0"/>
    </w:pPr>
    <w:rPr>
      <w:rFonts w:eastAsiaTheme="majorEastAsia" w:cstheme="majorBidi"/>
      <w:b/>
      <w:bCs/>
      <w:szCs w:val="28"/>
    </w:rPr>
  </w:style>
  <w:style w:type="paragraph" w:styleId="berschrift2">
    <w:name w:val="heading 2"/>
    <w:basedOn w:val="berschrift1"/>
    <w:next w:val="TextEbene2"/>
    <w:link w:val="berschrift2Zchn"/>
    <w:uiPriority w:val="9"/>
    <w:unhideWhenUsed/>
    <w:qFormat/>
    <w:rsid w:val="00574274"/>
    <w:pPr>
      <w:keepNext w:val="0"/>
      <w:keepLines w:val="0"/>
      <w:numPr>
        <w:ilvl w:val="1"/>
      </w:numPr>
      <w:spacing w:before="120"/>
      <w:ind w:left="567" w:hanging="567"/>
      <w:jc w:val="left"/>
      <w:outlineLvl w:val="1"/>
    </w:pPr>
    <w:rPr>
      <w:b w:val="0"/>
    </w:rPr>
  </w:style>
  <w:style w:type="paragraph" w:styleId="berschrift3">
    <w:name w:val="heading 3"/>
    <w:basedOn w:val="Standard"/>
    <w:next w:val="Standard"/>
    <w:link w:val="berschrift3Zchn"/>
    <w:uiPriority w:val="9"/>
    <w:unhideWhenUsed/>
    <w:qFormat/>
    <w:rsid w:val="00FA53E0"/>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A53E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mit § Zchn"/>
    <w:basedOn w:val="Absatz-Standardschriftart"/>
    <w:link w:val="berschrift1"/>
    <w:uiPriority w:val="9"/>
    <w:rsid w:val="00CC5C62"/>
    <w:rPr>
      <w:rFonts w:eastAsiaTheme="majorEastAsia" w:cstheme="majorBidi"/>
      <w:b/>
      <w:bCs/>
      <w:szCs w:val="28"/>
    </w:rPr>
  </w:style>
  <w:style w:type="paragraph" w:customStyle="1" w:styleId="TextEbene4mitZiffer">
    <w:name w:val="Text Ebene 4 mit Ziffer"/>
    <w:basedOn w:val="TextEbene3mitZiffer"/>
    <w:qFormat/>
    <w:rsid w:val="00105501"/>
    <w:pPr>
      <w:numPr>
        <w:ilvl w:val="3"/>
      </w:numPr>
      <w:ind w:left="2552" w:hanging="1134"/>
    </w:pPr>
  </w:style>
  <w:style w:type="paragraph" w:styleId="Kopfzeile">
    <w:name w:val="header"/>
    <w:basedOn w:val="Standard"/>
    <w:link w:val="KopfzeileZchn"/>
    <w:uiPriority w:val="99"/>
    <w:unhideWhenUsed/>
    <w:locked/>
    <w:rsid w:val="00E958F7"/>
    <w:pPr>
      <w:tabs>
        <w:tab w:val="center" w:pos="4536"/>
        <w:tab w:val="right" w:pos="9072"/>
      </w:tabs>
    </w:pPr>
  </w:style>
  <w:style w:type="character" w:customStyle="1" w:styleId="KopfzeileZchn">
    <w:name w:val="Kopfzeile Zchn"/>
    <w:basedOn w:val="Absatz-Standardschriftart"/>
    <w:link w:val="Kopfzeile"/>
    <w:uiPriority w:val="99"/>
    <w:rsid w:val="00E958F7"/>
  </w:style>
  <w:style w:type="paragraph" w:styleId="Fuzeile">
    <w:name w:val="footer"/>
    <w:basedOn w:val="Standard"/>
    <w:link w:val="FuzeileZchn"/>
    <w:uiPriority w:val="99"/>
    <w:unhideWhenUsed/>
    <w:locked/>
    <w:rsid w:val="00713570"/>
    <w:pPr>
      <w:tabs>
        <w:tab w:val="right" w:pos="9072"/>
      </w:tabs>
    </w:pPr>
    <w:rPr>
      <w:sz w:val="12"/>
    </w:rPr>
  </w:style>
  <w:style w:type="character" w:customStyle="1" w:styleId="FuzeileZchn">
    <w:name w:val="Fußzeile Zchn"/>
    <w:basedOn w:val="Absatz-Standardschriftart"/>
    <w:link w:val="Fuzeile"/>
    <w:uiPriority w:val="99"/>
    <w:rsid w:val="00713570"/>
    <w:rPr>
      <w:rFonts w:ascii="Arial" w:hAnsi="Arial"/>
      <w:sz w:val="12"/>
    </w:rPr>
  </w:style>
  <w:style w:type="table" w:styleId="Tabellenraster">
    <w:name w:val="Table Grid"/>
    <w:basedOn w:val="NormaleTabelle"/>
    <w:uiPriority w:val="59"/>
    <w:locked/>
    <w:rsid w:val="00E95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DF6182"/>
    <w:pPr>
      <w:spacing w:before="360" w:line="312" w:lineRule="auto"/>
      <w:jc w:val="center"/>
    </w:pPr>
    <w:rPr>
      <w:rFonts w:eastAsiaTheme="majorEastAsia" w:cstheme="majorBidi"/>
      <w:b/>
      <w:szCs w:val="52"/>
    </w:rPr>
  </w:style>
  <w:style w:type="character" w:customStyle="1" w:styleId="TitelZchn">
    <w:name w:val="Titel Zchn"/>
    <w:basedOn w:val="Absatz-Standardschriftart"/>
    <w:link w:val="Titel"/>
    <w:uiPriority w:val="10"/>
    <w:rsid w:val="00DF6182"/>
    <w:rPr>
      <w:rFonts w:ascii="Arial" w:eastAsiaTheme="majorEastAsia" w:hAnsi="Arial" w:cstheme="majorBidi"/>
      <w:b/>
      <w:szCs w:val="52"/>
    </w:rPr>
  </w:style>
  <w:style w:type="paragraph" w:customStyle="1" w:styleId="AufzhlungParteien">
    <w:name w:val="Aufzählung Parteien"/>
    <w:basedOn w:val="TextEbene1"/>
    <w:qFormat/>
    <w:locked/>
    <w:rsid w:val="004B4C7C"/>
    <w:pPr>
      <w:numPr>
        <w:numId w:val="2"/>
      </w:numPr>
      <w:ind w:left="567" w:hanging="567"/>
      <w:jc w:val="left"/>
    </w:pPr>
    <w:rPr>
      <w:b/>
    </w:rPr>
  </w:style>
  <w:style w:type="paragraph" w:customStyle="1" w:styleId="TextEbene1">
    <w:name w:val="Text Ebene 1"/>
    <w:basedOn w:val="Standard"/>
    <w:qFormat/>
    <w:rsid w:val="00FA53E0"/>
    <w:pPr>
      <w:spacing w:before="120" w:line="312" w:lineRule="auto"/>
      <w:jc w:val="both"/>
    </w:pPr>
  </w:style>
  <w:style w:type="character" w:customStyle="1" w:styleId="berschrift2Zchn">
    <w:name w:val="Überschrift 2 Zchn"/>
    <w:basedOn w:val="Absatz-Standardschriftart"/>
    <w:link w:val="berschrift2"/>
    <w:uiPriority w:val="9"/>
    <w:rsid w:val="00574274"/>
    <w:rPr>
      <w:rFonts w:eastAsiaTheme="majorEastAsia" w:cstheme="majorBidi"/>
      <w:bCs/>
      <w:szCs w:val="28"/>
    </w:rPr>
  </w:style>
  <w:style w:type="paragraph" w:styleId="Verzeichnis1">
    <w:name w:val="toc 1"/>
    <w:basedOn w:val="Standard"/>
    <w:next w:val="Standard"/>
    <w:autoRedefine/>
    <w:uiPriority w:val="39"/>
    <w:unhideWhenUsed/>
    <w:rsid w:val="003C6E2B"/>
    <w:pPr>
      <w:tabs>
        <w:tab w:val="right" w:leader="dot" w:pos="9062"/>
      </w:tabs>
      <w:spacing w:after="120" w:line="312" w:lineRule="auto"/>
    </w:pPr>
  </w:style>
  <w:style w:type="paragraph" w:styleId="Verzeichnis2">
    <w:name w:val="toc 2"/>
    <w:basedOn w:val="Standard"/>
    <w:next w:val="Standard"/>
    <w:autoRedefine/>
    <w:uiPriority w:val="39"/>
    <w:unhideWhenUsed/>
    <w:rsid w:val="003C6E2B"/>
    <w:pPr>
      <w:tabs>
        <w:tab w:val="right" w:leader="dot" w:pos="9062"/>
      </w:tabs>
      <w:spacing w:after="120" w:line="312" w:lineRule="auto"/>
      <w:ind w:left="567"/>
    </w:pPr>
    <w:rPr>
      <w:noProof/>
      <w:lang w:val="en-US"/>
    </w:rPr>
  </w:style>
  <w:style w:type="paragraph" w:customStyle="1" w:styleId="TitelmitGliederungsebene1">
    <w:name w:val="Titel mit Gliederungsebene 1"/>
    <w:basedOn w:val="Titel"/>
    <w:next w:val="TextEbene1"/>
    <w:qFormat/>
    <w:rsid w:val="003C6E2B"/>
  </w:style>
  <w:style w:type="paragraph" w:customStyle="1" w:styleId="TextPrambel">
    <w:name w:val="Text Präambel"/>
    <w:basedOn w:val="TextEbene1"/>
    <w:qFormat/>
    <w:rsid w:val="00E9725D"/>
    <w:pPr>
      <w:numPr>
        <w:numId w:val="3"/>
      </w:numPr>
      <w:ind w:left="567" w:hanging="567"/>
    </w:pPr>
    <w:rPr>
      <w:lang w:val="en-US"/>
    </w:rPr>
  </w:style>
  <w:style w:type="character" w:customStyle="1" w:styleId="berschrift3Zchn">
    <w:name w:val="Überschrift 3 Zchn"/>
    <w:basedOn w:val="Absatz-Standardschriftart"/>
    <w:link w:val="berschrift3"/>
    <w:uiPriority w:val="9"/>
    <w:rsid w:val="00FA53E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A53E0"/>
    <w:rPr>
      <w:rFonts w:asciiTheme="majorHAnsi" w:eastAsiaTheme="majorEastAsia" w:hAnsiTheme="majorHAnsi" w:cstheme="majorBidi"/>
      <w:b/>
      <w:bCs/>
      <w:i/>
      <w:iCs/>
      <w:color w:val="4F81BD" w:themeColor="accent1"/>
    </w:rPr>
  </w:style>
  <w:style w:type="paragraph" w:customStyle="1" w:styleId="TextEbene2">
    <w:name w:val="Text Ebene 2"/>
    <w:basedOn w:val="TextEbene1"/>
    <w:qFormat/>
    <w:rsid w:val="00FA53E0"/>
    <w:pPr>
      <w:ind w:left="567"/>
    </w:pPr>
  </w:style>
  <w:style w:type="paragraph" w:customStyle="1" w:styleId="TextEbene2mitZiffer">
    <w:name w:val="Text Ebene 2 mit Ziffer"/>
    <w:basedOn w:val="berschrift2"/>
    <w:next w:val="TextEbene2"/>
    <w:qFormat/>
    <w:rsid w:val="00574274"/>
    <w:pPr>
      <w:jc w:val="both"/>
    </w:pPr>
  </w:style>
  <w:style w:type="paragraph" w:customStyle="1" w:styleId="TextEbene3mitZiffer">
    <w:name w:val="Text Ebene 3 mit Ziffer"/>
    <w:basedOn w:val="TextEbene2mitZiffer"/>
    <w:next w:val="TextEbene3"/>
    <w:qFormat/>
    <w:rsid w:val="00574274"/>
    <w:pPr>
      <w:numPr>
        <w:ilvl w:val="2"/>
      </w:numPr>
      <w:tabs>
        <w:tab w:val="clear" w:pos="567"/>
        <w:tab w:val="left" w:pos="1418"/>
      </w:tabs>
      <w:ind w:left="1418" w:hanging="851"/>
    </w:pPr>
  </w:style>
  <w:style w:type="paragraph" w:customStyle="1" w:styleId="TextEbene3">
    <w:name w:val="Text Ebene 3"/>
    <w:basedOn w:val="TextEbene3mitZiffer"/>
    <w:qFormat/>
    <w:rsid w:val="00574274"/>
    <w:pPr>
      <w:numPr>
        <w:ilvl w:val="0"/>
        <w:numId w:val="0"/>
      </w:numPr>
      <w:ind w:left="1418"/>
    </w:pPr>
  </w:style>
  <w:style w:type="paragraph" w:customStyle="1" w:styleId="GRG-Zeile">
    <w:name w:val="GÖRG-Zeile"/>
    <w:basedOn w:val="Titel"/>
    <w:next w:val="Standard"/>
    <w:qFormat/>
    <w:rsid w:val="00CA0219"/>
    <w:pPr>
      <w:spacing w:before="120"/>
    </w:pPr>
    <w:rPr>
      <w:b w:val="0"/>
    </w:rPr>
  </w:style>
  <w:style w:type="paragraph" w:customStyle="1" w:styleId="Titel-Deckblatt">
    <w:name w:val="Titel-Deckblatt"/>
    <w:basedOn w:val="Titel"/>
    <w:qFormat/>
    <w:rsid w:val="00CA0219"/>
    <w:rPr>
      <w:sz w:val="28"/>
    </w:rPr>
  </w:style>
  <w:style w:type="character" w:styleId="Kommentarzeichen">
    <w:name w:val="annotation reference"/>
    <w:basedOn w:val="Absatz-Standardschriftart"/>
    <w:uiPriority w:val="99"/>
    <w:semiHidden/>
    <w:unhideWhenUsed/>
    <w:rsid w:val="0063614B"/>
    <w:rPr>
      <w:sz w:val="16"/>
      <w:szCs w:val="16"/>
    </w:rPr>
  </w:style>
  <w:style w:type="paragraph" w:styleId="Kommentartext">
    <w:name w:val="annotation text"/>
    <w:basedOn w:val="Standard"/>
    <w:link w:val="KommentartextZchn"/>
    <w:uiPriority w:val="99"/>
    <w:semiHidden/>
    <w:unhideWhenUsed/>
    <w:rsid w:val="0063614B"/>
    <w:rPr>
      <w:sz w:val="20"/>
      <w:szCs w:val="20"/>
    </w:rPr>
  </w:style>
  <w:style w:type="character" w:customStyle="1" w:styleId="KommentartextZchn">
    <w:name w:val="Kommentartext Zchn"/>
    <w:basedOn w:val="Absatz-Standardschriftart"/>
    <w:link w:val="Kommentartext"/>
    <w:uiPriority w:val="99"/>
    <w:semiHidden/>
    <w:rsid w:val="0063614B"/>
    <w:rPr>
      <w:sz w:val="20"/>
      <w:szCs w:val="20"/>
    </w:rPr>
  </w:style>
  <w:style w:type="paragraph" w:styleId="Kommentarthema">
    <w:name w:val="annotation subject"/>
    <w:basedOn w:val="Kommentartext"/>
    <w:next w:val="Kommentartext"/>
    <w:link w:val="KommentarthemaZchn"/>
    <w:uiPriority w:val="99"/>
    <w:semiHidden/>
    <w:unhideWhenUsed/>
    <w:rsid w:val="0063614B"/>
    <w:rPr>
      <w:b/>
      <w:bCs/>
    </w:rPr>
  </w:style>
  <w:style w:type="character" w:customStyle="1" w:styleId="KommentarthemaZchn">
    <w:name w:val="Kommentarthema Zchn"/>
    <w:basedOn w:val="KommentartextZchn"/>
    <w:link w:val="Kommentarthema"/>
    <w:uiPriority w:val="99"/>
    <w:semiHidden/>
    <w:rsid w:val="0063614B"/>
    <w:rPr>
      <w:b/>
      <w:bCs/>
      <w:sz w:val="20"/>
      <w:szCs w:val="20"/>
    </w:rPr>
  </w:style>
  <w:style w:type="paragraph" w:styleId="Sprechblasentext">
    <w:name w:val="Balloon Text"/>
    <w:basedOn w:val="Standard"/>
    <w:link w:val="SprechblasentextZchn"/>
    <w:uiPriority w:val="99"/>
    <w:semiHidden/>
    <w:unhideWhenUsed/>
    <w:rsid w:val="0063614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3614B"/>
    <w:rPr>
      <w:rFonts w:ascii="Tahoma" w:hAnsi="Tahoma" w:cs="Tahoma"/>
      <w:sz w:val="16"/>
      <w:szCs w:val="16"/>
    </w:rPr>
  </w:style>
  <w:style w:type="character" w:styleId="Platzhaltertext">
    <w:name w:val="Placeholder Text"/>
    <w:basedOn w:val="Absatz-Standardschriftart"/>
    <w:uiPriority w:val="99"/>
    <w:semiHidden/>
    <w:rsid w:val="00B5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mueske\Desktop\Corona\Nebenabrede%20-%20HNEE_mobiles%20Arbeiten%20-%20ab%20Mai%202020%20-%20Coron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1BD732C6A4AB796D509ABCFEBF62F"/>
        <w:category>
          <w:name w:val="Allgemein"/>
          <w:gallery w:val="placeholder"/>
        </w:category>
        <w:types>
          <w:type w:val="bbPlcHdr"/>
        </w:types>
        <w:behaviors>
          <w:behavior w:val="content"/>
        </w:behaviors>
        <w:guid w:val="{8E302D2A-1EB2-45BD-B857-5A7FEBE12722}"/>
      </w:docPartPr>
      <w:docPartBody>
        <w:p w:rsidR="00000000" w:rsidRDefault="0098439B">
          <w:pPr>
            <w:pStyle w:val="5501BD732C6A4AB796D509ABCFEBF62F"/>
          </w:pPr>
          <w:r w:rsidRPr="007B3FC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E9"/>
    <w:rsid w:val="0098439B"/>
    <w:rsid w:val="00CD58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58E9"/>
    <w:rPr>
      <w:color w:val="808080"/>
    </w:rPr>
  </w:style>
  <w:style w:type="paragraph" w:customStyle="1" w:styleId="5501BD732C6A4AB796D509ABCFEBF62F">
    <w:name w:val="5501BD732C6A4AB796D509ABCFEBF6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4D86-2D3C-4C49-89E4-2B2EA399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Nebenabrede - HNEE_mobiles Arbeiten - ab Mai 2020 - Corona.dotm</Template>
  <TotalTime>0</TotalTime>
  <Pages>5</Pages>
  <Words>902</Words>
  <Characters>5684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Müske, Ulrike</dc:creator>
  <cp:lastModifiedBy>Müske, Ulrike</cp:lastModifiedBy>
  <cp:revision>2</cp:revision>
  <cp:lastPrinted>2012-05-09T18:48:00Z</cp:lastPrinted>
  <dcterms:created xsi:type="dcterms:W3CDTF">2020-06-19T07:42:00Z</dcterms:created>
  <dcterms:modified xsi:type="dcterms:W3CDTF">2020-06-19T07:48:00Z</dcterms:modified>
</cp:coreProperties>
</file>